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717E" w14:textId="77777777" w:rsidR="00322E36" w:rsidRPr="00DD5815" w:rsidRDefault="009C52C7" w:rsidP="00DD5815">
      <w:pPr>
        <w:spacing w:after="0" w:line="240" w:lineRule="auto"/>
        <w:jc w:val="center"/>
        <w:rPr>
          <w:b/>
          <w:sz w:val="28"/>
          <w:szCs w:val="28"/>
        </w:rPr>
      </w:pPr>
      <w:r w:rsidRPr="00DD5815">
        <w:rPr>
          <w:b/>
          <w:sz w:val="28"/>
          <w:szCs w:val="28"/>
        </w:rPr>
        <w:t>Wall Township School District</w:t>
      </w:r>
    </w:p>
    <w:p w14:paraId="6934E0E3" w14:textId="77777777" w:rsidR="009C52C7" w:rsidRPr="00DD5815" w:rsidRDefault="009C52C7" w:rsidP="00DD5815">
      <w:pPr>
        <w:spacing w:after="0" w:line="240" w:lineRule="auto"/>
        <w:jc w:val="center"/>
        <w:rPr>
          <w:b/>
          <w:sz w:val="24"/>
          <w:szCs w:val="24"/>
        </w:rPr>
      </w:pPr>
      <w:r w:rsidRPr="00DD5815">
        <w:rPr>
          <w:b/>
          <w:sz w:val="24"/>
          <w:szCs w:val="24"/>
        </w:rPr>
        <w:t>Office of the Superintendent</w:t>
      </w:r>
    </w:p>
    <w:p w14:paraId="2CA456CF" w14:textId="764CD9E3" w:rsidR="009C52C7" w:rsidRPr="00DD5815" w:rsidRDefault="009B4765" w:rsidP="00DD581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Dr. Tracy </w:t>
      </w:r>
      <w:proofErr w:type="spellStart"/>
      <w:r>
        <w:rPr>
          <w:b/>
          <w:sz w:val="24"/>
          <w:szCs w:val="24"/>
        </w:rPr>
        <w:t>Handerhan</w:t>
      </w:r>
      <w:proofErr w:type="spellEnd"/>
    </w:p>
    <w:p w14:paraId="37A2FDB8" w14:textId="77777777" w:rsidR="009C52C7" w:rsidRPr="00DD5815" w:rsidRDefault="009C52C7" w:rsidP="009C52C7">
      <w:pPr>
        <w:spacing w:after="0" w:line="240" w:lineRule="auto"/>
        <w:rPr>
          <w:sz w:val="24"/>
          <w:szCs w:val="24"/>
        </w:rPr>
      </w:pPr>
    </w:p>
    <w:p w14:paraId="02EC505E" w14:textId="77777777" w:rsidR="009C52C7" w:rsidRPr="00DD5815" w:rsidRDefault="009C52C7" w:rsidP="00DD5815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DD5815">
        <w:rPr>
          <w:b/>
          <w:i/>
          <w:sz w:val="28"/>
          <w:szCs w:val="28"/>
          <w:u w:val="single"/>
        </w:rPr>
        <w:t>Chain of Communication / How to Effectively Communicate with School Officials</w:t>
      </w:r>
    </w:p>
    <w:p w14:paraId="3ED3D56E" w14:textId="37E18344" w:rsidR="009C52C7" w:rsidRPr="00DD5815" w:rsidRDefault="003570AC" w:rsidP="00DD581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2022-2023</w:t>
      </w:r>
      <w:r w:rsidR="009C52C7" w:rsidRPr="00DD5815">
        <w:rPr>
          <w:b/>
          <w:sz w:val="28"/>
          <w:szCs w:val="28"/>
        </w:rPr>
        <w:t xml:space="preserve"> School Year</w:t>
      </w:r>
    </w:p>
    <w:p w14:paraId="5FAFA80A" w14:textId="77777777" w:rsidR="009C52C7" w:rsidRPr="00DD5815" w:rsidRDefault="009C52C7" w:rsidP="009C52C7">
      <w:pPr>
        <w:spacing w:after="0" w:line="240" w:lineRule="auto"/>
        <w:rPr>
          <w:sz w:val="24"/>
          <w:szCs w:val="24"/>
        </w:rPr>
      </w:pPr>
    </w:p>
    <w:p w14:paraId="70CE789F" w14:textId="77777777" w:rsidR="009C52C7" w:rsidRPr="00DD5815" w:rsidRDefault="009C52C7" w:rsidP="009C52C7">
      <w:pPr>
        <w:spacing w:after="0" w:line="240" w:lineRule="auto"/>
        <w:rPr>
          <w:b/>
          <w:i/>
          <w:sz w:val="24"/>
          <w:szCs w:val="24"/>
        </w:rPr>
      </w:pPr>
      <w:r w:rsidRPr="00DD5815">
        <w:rPr>
          <w:sz w:val="24"/>
          <w:szCs w:val="24"/>
        </w:rPr>
        <w:t xml:space="preserve">Parents are often discouraged when they attempt to communicate with central office administrators and are sent back to the building-based officials </w:t>
      </w:r>
      <w:proofErr w:type="gramStart"/>
      <w:r w:rsidRPr="00DD5815">
        <w:rPr>
          <w:sz w:val="24"/>
          <w:szCs w:val="24"/>
        </w:rPr>
        <w:t>in order to</w:t>
      </w:r>
      <w:proofErr w:type="gramEnd"/>
      <w:r w:rsidRPr="00DD5815">
        <w:rPr>
          <w:sz w:val="24"/>
          <w:szCs w:val="24"/>
        </w:rPr>
        <w:t xml:space="preserve"> resolve a problem their child may be experiencing in school.  To prevent that frustration, parents can become informed about the </w:t>
      </w:r>
      <w:r w:rsidRPr="00DD5815">
        <w:rPr>
          <w:b/>
          <w:sz w:val="24"/>
          <w:szCs w:val="24"/>
        </w:rPr>
        <w:t>“Chain of Communication”</w:t>
      </w:r>
      <w:r w:rsidRPr="00DD5815">
        <w:rPr>
          <w:sz w:val="24"/>
          <w:szCs w:val="24"/>
        </w:rPr>
        <w:t xml:space="preserve">, or where to begin the communication sequence regarding their child’s problem.  </w:t>
      </w:r>
      <w:r w:rsidRPr="00DD5815">
        <w:rPr>
          <w:b/>
          <w:i/>
          <w:sz w:val="24"/>
          <w:szCs w:val="24"/>
        </w:rPr>
        <w:t xml:space="preserve">Parents should only contact the Case Manager or Director of Special Services if the parent has a child </w:t>
      </w:r>
      <w:r w:rsidR="001F61FD">
        <w:rPr>
          <w:b/>
          <w:i/>
          <w:sz w:val="24"/>
          <w:szCs w:val="24"/>
        </w:rPr>
        <w:t>who</w:t>
      </w:r>
      <w:r w:rsidRPr="00DD5815">
        <w:rPr>
          <w:b/>
          <w:i/>
          <w:sz w:val="24"/>
          <w:szCs w:val="24"/>
        </w:rPr>
        <w:t xml:space="preserve"> is classified.</w:t>
      </w:r>
    </w:p>
    <w:p w14:paraId="3BF668AB" w14:textId="77777777" w:rsidR="009C52C7" w:rsidRPr="00DD5815" w:rsidRDefault="009C52C7" w:rsidP="009C52C7">
      <w:pPr>
        <w:spacing w:after="0" w:line="240" w:lineRule="auto"/>
        <w:rPr>
          <w:sz w:val="24"/>
          <w:szCs w:val="24"/>
        </w:rPr>
      </w:pPr>
    </w:p>
    <w:p w14:paraId="771A3A2A" w14:textId="77777777" w:rsidR="009C52C7" w:rsidRPr="00DD5815" w:rsidRDefault="009C52C7" w:rsidP="009C52C7">
      <w:pPr>
        <w:spacing w:after="0" w:line="240" w:lineRule="auto"/>
        <w:rPr>
          <w:sz w:val="24"/>
          <w:szCs w:val="24"/>
        </w:rPr>
      </w:pPr>
      <w:r w:rsidRPr="00DD5815">
        <w:rPr>
          <w:sz w:val="24"/>
          <w:szCs w:val="24"/>
        </w:rPr>
        <w:t>Many parental questions are easily and completely answered by communicating directly with the educator in charge of the class or program.  Each situation should be address</w:t>
      </w:r>
      <w:r w:rsidR="001F61FD">
        <w:rPr>
          <w:sz w:val="24"/>
          <w:szCs w:val="24"/>
        </w:rPr>
        <w:t>ed</w:t>
      </w:r>
      <w:r w:rsidRPr="00DD5815">
        <w:rPr>
          <w:sz w:val="24"/>
          <w:szCs w:val="24"/>
        </w:rPr>
        <w:t xml:space="preserve"> at whatever level the initial action was taken with appeals moving on to the next level on the chain of communication.  The easiest way to communicate would be by email (</w:t>
      </w:r>
      <w:r w:rsidR="00DD5815" w:rsidRPr="00DD5815">
        <w:rPr>
          <w:sz w:val="24"/>
          <w:szCs w:val="24"/>
        </w:rPr>
        <w:t>please</w:t>
      </w:r>
      <w:r w:rsidRPr="00DD5815">
        <w:rPr>
          <w:sz w:val="24"/>
          <w:szCs w:val="24"/>
        </w:rPr>
        <w:t xml:space="preserve"> see the respective e-mail addresses listed below).  A phone call </w:t>
      </w:r>
      <w:r w:rsidR="00DD5815" w:rsidRPr="00DD5815">
        <w:rPr>
          <w:sz w:val="24"/>
          <w:szCs w:val="24"/>
        </w:rPr>
        <w:t xml:space="preserve">would </w:t>
      </w:r>
      <w:r w:rsidRPr="00DD5815">
        <w:rPr>
          <w:sz w:val="24"/>
          <w:szCs w:val="24"/>
        </w:rPr>
        <w:t>be the next preferable way to communicate.</w:t>
      </w:r>
    </w:p>
    <w:p w14:paraId="4436597D" w14:textId="77777777" w:rsidR="009C52C7" w:rsidRPr="00DD5815" w:rsidRDefault="009C52C7" w:rsidP="009C52C7">
      <w:pPr>
        <w:spacing w:after="0" w:line="240" w:lineRule="auto"/>
        <w:rPr>
          <w:sz w:val="24"/>
          <w:szCs w:val="24"/>
        </w:rPr>
      </w:pPr>
    </w:p>
    <w:p w14:paraId="7413F08A" w14:textId="77777777" w:rsidR="009C52C7" w:rsidRPr="00DD5815" w:rsidRDefault="008F1ED8" w:rsidP="00DD5815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HIGH SCHOOL</w:t>
      </w:r>
    </w:p>
    <w:p w14:paraId="3BFFE00F" w14:textId="77777777" w:rsidR="009C52C7" w:rsidRPr="00DD5815" w:rsidRDefault="009C52C7" w:rsidP="009C52C7">
      <w:pPr>
        <w:spacing w:after="0" w:line="240" w:lineRule="auto"/>
        <w:rPr>
          <w:sz w:val="24"/>
          <w:szCs w:val="24"/>
        </w:rPr>
      </w:pPr>
    </w:p>
    <w:p w14:paraId="62437816" w14:textId="77777777" w:rsidR="009C52C7" w:rsidRPr="00DD5815" w:rsidRDefault="009C52C7" w:rsidP="009C52C7">
      <w:pPr>
        <w:spacing w:after="0" w:line="240" w:lineRule="auto"/>
        <w:rPr>
          <w:b/>
          <w:i/>
          <w:sz w:val="28"/>
          <w:szCs w:val="28"/>
        </w:rPr>
      </w:pPr>
      <w:r w:rsidRPr="00DD5815">
        <w:rPr>
          <w:b/>
          <w:i/>
          <w:sz w:val="28"/>
          <w:szCs w:val="28"/>
        </w:rPr>
        <w:t xml:space="preserve">A. On matters involving </w:t>
      </w:r>
      <w:r w:rsidR="008F1ED8">
        <w:rPr>
          <w:b/>
          <w:i/>
          <w:sz w:val="28"/>
          <w:szCs w:val="28"/>
          <w:u w:val="single"/>
        </w:rPr>
        <w:t>High</w:t>
      </w:r>
      <w:r w:rsidR="00BA48FC" w:rsidRPr="00BA48FC">
        <w:rPr>
          <w:b/>
          <w:i/>
          <w:sz w:val="28"/>
          <w:szCs w:val="28"/>
          <w:u w:val="single"/>
        </w:rPr>
        <w:t xml:space="preserve"> School Curriculum and Instruction</w:t>
      </w:r>
      <w:r w:rsidRPr="00DD5815">
        <w:rPr>
          <w:b/>
          <w:i/>
          <w:sz w:val="28"/>
          <w:szCs w:val="28"/>
        </w:rPr>
        <w:t xml:space="preserve"> first contact:</w:t>
      </w:r>
    </w:p>
    <w:p w14:paraId="5162DFA0" w14:textId="77777777" w:rsidR="009C52C7" w:rsidRPr="00DD5815" w:rsidRDefault="009C52C7" w:rsidP="009C52C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A48FC" w:rsidRPr="00545056" w14:paraId="337966CD" w14:textId="77777777" w:rsidTr="006C27E5">
        <w:tc>
          <w:tcPr>
            <w:tcW w:w="10638" w:type="dxa"/>
          </w:tcPr>
          <w:p w14:paraId="5929CBB9" w14:textId="77777777" w:rsidR="00BA48FC" w:rsidRPr="00545056" w:rsidRDefault="00BA48FC" w:rsidP="009C52C7">
            <w:pPr>
              <w:rPr>
                <w:sz w:val="24"/>
                <w:szCs w:val="24"/>
              </w:rPr>
            </w:pPr>
            <w:r w:rsidRPr="00545056">
              <w:rPr>
                <w:sz w:val="24"/>
                <w:szCs w:val="24"/>
              </w:rPr>
              <w:t>1. Classroom Teacher</w:t>
            </w:r>
          </w:p>
        </w:tc>
      </w:tr>
      <w:tr w:rsidR="00BA48FC" w:rsidRPr="00545056" w14:paraId="16CD6803" w14:textId="77777777" w:rsidTr="006C27E5">
        <w:tc>
          <w:tcPr>
            <w:tcW w:w="10638" w:type="dxa"/>
          </w:tcPr>
          <w:p w14:paraId="5369A435" w14:textId="77777777" w:rsidR="00BA48FC" w:rsidRPr="00545056" w:rsidRDefault="00BA48FC" w:rsidP="009C52C7">
            <w:pPr>
              <w:rPr>
                <w:sz w:val="24"/>
                <w:szCs w:val="24"/>
              </w:rPr>
            </w:pPr>
            <w:r w:rsidRPr="00545056">
              <w:rPr>
                <w:sz w:val="24"/>
                <w:szCs w:val="24"/>
              </w:rPr>
              <w:t>2. Guidance Counselor or Case Manager</w:t>
            </w:r>
            <w:r w:rsidR="00E04DB4" w:rsidRPr="00545056">
              <w:rPr>
                <w:sz w:val="24"/>
                <w:szCs w:val="24"/>
              </w:rPr>
              <w:t xml:space="preserve"> (varies by student)</w:t>
            </w:r>
          </w:p>
        </w:tc>
      </w:tr>
    </w:tbl>
    <w:tbl>
      <w:tblPr>
        <w:tblStyle w:val="TableGrid"/>
        <w:tblpPr w:leftFromText="180" w:rightFromText="180" w:vertAnchor="text" w:tblpY="4"/>
        <w:tblW w:w="10638" w:type="dxa"/>
        <w:tblLook w:val="04A0" w:firstRow="1" w:lastRow="0" w:firstColumn="1" w:lastColumn="0" w:noHBand="0" w:noVBand="1"/>
      </w:tblPr>
      <w:tblGrid>
        <w:gridCol w:w="1849"/>
        <w:gridCol w:w="2715"/>
        <w:gridCol w:w="4334"/>
        <w:gridCol w:w="1740"/>
      </w:tblGrid>
      <w:tr w:rsidR="00F00E8E" w14:paraId="0E9316D0" w14:textId="77777777" w:rsidTr="0067561D">
        <w:tc>
          <w:tcPr>
            <w:tcW w:w="1885" w:type="dxa"/>
          </w:tcPr>
          <w:p w14:paraId="0695D4FC" w14:textId="27A59601" w:rsidR="00F00E8E" w:rsidRDefault="00F00E8E" w:rsidP="00F00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8420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584208">
              <w:rPr>
                <w:sz w:val="24"/>
                <w:szCs w:val="24"/>
              </w:rPr>
              <w:t xml:space="preserve">Appropriate </w:t>
            </w:r>
            <w:r>
              <w:rPr>
                <w:sz w:val="24"/>
                <w:szCs w:val="24"/>
              </w:rPr>
              <w:t>Supervisor of Instruction</w:t>
            </w:r>
          </w:p>
        </w:tc>
        <w:tc>
          <w:tcPr>
            <w:tcW w:w="2790" w:type="dxa"/>
          </w:tcPr>
          <w:p w14:paraId="16787D4E" w14:textId="77777777" w:rsidR="00F00E8E" w:rsidRDefault="00F00E8E" w:rsidP="00F00E8E">
            <w:pPr>
              <w:rPr>
                <w:sz w:val="24"/>
                <w:szCs w:val="24"/>
              </w:rPr>
            </w:pPr>
            <w:r w:rsidRPr="00584208">
              <w:rPr>
                <w:sz w:val="24"/>
                <w:szCs w:val="24"/>
              </w:rPr>
              <w:t xml:space="preserve">Mr. </w:t>
            </w:r>
            <w:proofErr w:type="spellStart"/>
            <w:r w:rsidRPr="00584208">
              <w:rPr>
                <w:sz w:val="24"/>
                <w:szCs w:val="24"/>
              </w:rPr>
              <w:t>Efstratios</w:t>
            </w:r>
            <w:proofErr w:type="spellEnd"/>
            <w:r w:rsidRPr="00584208">
              <w:rPr>
                <w:sz w:val="24"/>
                <w:szCs w:val="24"/>
              </w:rPr>
              <w:t xml:space="preserve"> </w:t>
            </w:r>
            <w:proofErr w:type="spellStart"/>
            <w:r w:rsidRPr="00584208">
              <w:rPr>
                <w:sz w:val="24"/>
                <w:szCs w:val="24"/>
              </w:rPr>
              <w:t>Monafis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276BE41E" w14:textId="3DFF2A94" w:rsidR="00F00E8E" w:rsidRDefault="00F00E8E" w:rsidP="00F00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84208">
              <w:rPr>
                <w:sz w:val="24"/>
                <w:szCs w:val="24"/>
              </w:rPr>
              <w:t>K-12 World Language/</w:t>
            </w:r>
            <w:r w:rsidR="001A152C">
              <w:rPr>
                <w:sz w:val="24"/>
                <w:szCs w:val="24"/>
              </w:rPr>
              <w:t xml:space="preserve"> </w:t>
            </w:r>
            <w:r w:rsidR="00AA145B">
              <w:rPr>
                <w:sz w:val="24"/>
                <w:szCs w:val="24"/>
              </w:rPr>
              <w:t>Music/</w:t>
            </w:r>
            <w:r w:rsidRPr="00584208">
              <w:rPr>
                <w:sz w:val="24"/>
                <w:szCs w:val="24"/>
              </w:rPr>
              <w:t>Arts/ESL</w:t>
            </w:r>
            <w:r>
              <w:rPr>
                <w:sz w:val="24"/>
                <w:szCs w:val="24"/>
              </w:rPr>
              <w:t>)</w:t>
            </w:r>
          </w:p>
          <w:p w14:paraId="711B1103" w14:textId="77777777" w:rsidR="00F00E8E" w:rsidRDefault="00F00E8E" w:rsidP="00F00E8E">
            <w:pPr>
              <w:rPr>
                <w:sz w:val="24"/>
                <w:szCs w:val="24"/>
              </w:rPr>
            </w:pPr>
          </w:p>
          <w:p w14:paraId="3668902F" w14:textId="77777777" w:rsidR="00F00E8E" w:rsidRDefault="00F00E8E" w:rsidP="00F00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Laura </w:t>
            </w:r>
            <w:proofErr w:type="spellStart"/>
            <w:r>
              <w:rPr>
                <w:sz w:val="24"/>
                <w:szCs w:val="24"/>
              </w:rPr>
              <w:t>Kurmin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64702AB9" w14:textId="7F137A98" w:rsidR="00F00E8E" w:rsidRDefault="00F00E8E" w:rsidP="00F00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(Math/Science)</w:t>
            </w:r>
          </w:p>
          <w:p w14:paraId="3E23D845" w14:textId="77777777" w:rsidR="00F00E8E" w:rsidRDefault="00F00E8E" w:rsidP="00F00E8E">
            <w:pPr>
              <w:rPr>
                <w:sz w:val="24"/>
                <w:szCs w:val="24"/>
              </w:rPr>
            </w:pPr>
          </w:p>
          <w:p w14:paraId="002C9979" w14:textId="6A0614A9" w:rsidR="00F00E8E" w:rsidRDefault="00D17402" w:rsidP="00F00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  <w:r w:rsidR="00F00E8E">
              <w:rPr>
                <w:sz w:val="24"/>
                <w:szCs w:val="24"/>
              </w:rPr>
              <w:t xml:space="preserve">. Tracy Skinner </w:t>
            </w:r>
          </w:p>
          <w:p w14:paraId="4076ED53" w14:textId="295320D7" w:rsidR="00F00E8E" w:rsidRDefault="00F00E8E" w:rsidP="00F00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A145B">
              <w:rPr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/Social Studies)</w:t>
            </w:r>
          </w:p>
          <w:p w14:paraId="71D0B919" w14:textId="77777777" w:rsidR="00B4235E" w:rsidRDefault="00B4235E" w:rsidP="00F00E8E">
            <w:pPr>
              <w:rPr>
                <w:sz w:val="24"/>
                <w:szCs w:val="24"/>
              </w:rPr>
            </w:pPr>
          </w:p>
          <w:p w14:paraId="18E5E642" w14:textId="77777777" w:rsidR="00B4235E" w:rsidRDefault="00B4235E" w:rsidP="00F00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John </w:t>
            </w:r>
            <w:proofErr w:type="spellStart"/>
            <w:r>
              <w:rPr>
                <w:sz w:val="24"/>
                <w:szCs w:val="24"/>
              </w:rPr>
              <w:t>Higham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F0923A2" w14:textId="751FA940" w:rsidR="00B4235E" w:rsidRDefault="00B4235E" w:rsidP="00F00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(Technology)</w:t>
            </w:r>
          </w:p>
          <w:p w14:paraId="562D9E8A" w14:textId="77777777" w:rsidR="00B4235E" w:rsidRDefault="00B4235E" w:rsidP="00F00E8E">
            <w:pPr>
              <w:rPr>
                <w:sz w:val="24"/>
                <w:szCs w:val="24"/>
              </w:rPr>
            </w:pPr>
          </w:p>
          <w:p w14:paraId="4E3338AB" w14:textId="2AF8CFD4" w:rsidR="00B4235E" w:rsidRDefault="00B4235E" w:rsidP="00B4235E">
            <w:pPr>
              <w:tabs>
                <w:tab w:val="right" w:pos="25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Heather Daniel</w:t>
            </w:r>
            <w:r>
              <w:rPr>
                <w:sz w:val="24"/>
                <w:szCs w:val="24"/>
              </w:rPr>
              <w:tab/>
            </w:r>
          </w:p>
          <w:p w14:paraId="2649BBC1" w14:textId="5AACF196" w:rsidR="00B4235E" w:rsidRDefault="00B4235E" w:rsidP="00B4235E">
            <w:pPr>
              <w:tabs>
                <w:tab w:val="right" w:pos="25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(TV Production/Media)</w:t>
            </w:r>
          </w:p>
          <w:p w14:paraId="283E8B1A" w14:textId="026B19A6" w:rsidR="00B4235E" w:rsidRDefault="00B4235E" w:rsidP="00B4235E">
            <w:pPr>
              <w:tabs>
                <w:tab w:val="right" w:pos="2587"/>
              </w:tabs>
              <w:rPr>
                <w:sz w:val="24"/>
                <w:szCs w:val="24"/>
              </w:rPr>
            </w:pPr>
          </w:p>
          <w:p w14:paraId="61C3A76E" w14:textId="5922E125" w:rsidR="00B4235E" w:rsidRDefault="00B4235E" w:rsidP="00B4235E">
            <w:pPr>
              <w:tabs>
                <w:tab w:val="right" w:pos="25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Kevin Davis</w:t>
            </w:r>
          </w:p>
          <w:p w14:paraId="2A243A1C" w14:textId="6B7A4C05" w:rsidR="00B4235E" w:rsidRDefault="00B4235E" w:rsidP="00B4235E">
            <w:pPr>
              <w:tabs>
                <w:tab w:val="right" w:pos="25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(NNDCC)</w:t>
            </w:r>
          </w:p>
          <w:p w14:paraId="4DC343AB" w14:textId="5707C7AB" w:rsidR="00B4235E" w:rsidRDefault="00B4235E" w:rsidP="00B4235E">
            <w:pPr>
              <w:tabs>
                <w:tab w:val="right" w:pos="2587"/>
              </w:tabs>
              <w:rPr>
                <w:sz w:val="24"/>
                <w:szCs w:val="24"/>
              </w:rPr>
            </w:pPr>
          </w:p>
          <w:p w14:paraId="6083CF13" w14:textId="53EF9F51" w:rsidR="00B4235E" w:rsidRDefault="00B4235E" w:rsidP="00B4235E">
            <w:pPr>
              <w:tabs>
                <w:tab w:val="right" w:pos="25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Kristen Scott</w:t>
            </w:r>
          </w:p>
          <w:p w14:paraId="3D1870AF" w14:textId="65CC357A" w:rsidR="00B4235E" w:rsidRDefault="00B4235E" w:rsidP="00B4235E">
            <w:pPr>
              <w:tabs>
                <w:tab w:val="right" w:pos="25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(Business/Consumer Science)</w:t>
            </w:r>
          </w:p>
        </w:tc>
        <w:tc>
          <w:tcPr>
            <w:tcW w:w="4066" w:type="dxa"/>
          </w:tcPr>
          <w:p w14:paraId="42073D8E" w14:textId="428E8D94" w:rsidR="00F00E8E" w:rsidRDefault="00000000" w:rsidP="00F00E8E">
            <w:hyperlink r:id="rId4" w:history="1">
              <w:r w:rsidR="0067561D" w:rsidRPr="00F6555B">
                <w:rPr>
                  <w:rStyle w:val="Hyperlink"/>
                </w:rPr>
                <w:t>emonafis@wallpublicschools.org</w:t>
              </w:r>
            </w:hyperlink>
          </w:p>
          <w:p w14:paraId="2AD14CC0" w14:textId="77777777" w:rsidR="00F00E8E" w:rsidRDefault="00F00E8E" w:rsidP="00F00E8E">
            <w:pPr>
              <w:rPr>
                <w:sz w:val="24"/>
                <w:szCs w:val="24"/>
              </w:rPr>
            </w:pPr>
          </w:p>
          <w:p w14:paraId="3A7A2543" w14:textId="77777777" w:rsidR="00F00E8E" w:rsidRDefault="00F00E8E" w:rsidP="00F00E8E">
            <w:pPr>
              <w:rPr>
                <w:sz w:val="24"/>
                <w:szCs w:val="24"/>
              </w:rPr>
            </w:pPr>
          </w:p>
          <w:p w14:paraId="7AF44810" w14:textId="77777777" w:rsidR="00F00E8E" w:rsidRDefault="00F00E8E" w:rsidP="00F00E8E">
            <w:pPr>
              <w:rPr>
                <w:sz w:val="24"/>
                <w:szCs w:val="24"/>
              </w:rPr>
            </w:pPr>
          </w:p>
          <w:p w14:paraId="087D8E05" w14:textId="23E21BB6" w:rsidR="00F00E8E" w:rsidRDefault="00000000" w:rsidP="00F00E8E">
            <w:pPr>
              <w:rPr>
                <w:sz w:val="24"/>
                <w:szCs w:val="24"/>
              </w:rPr>
            </w:pPr>
            <w:hyperlink r:id="rId5" w:history="1">
              <w:r w:rsidR="0067561D" w:rsidRPr="00F6555B">
                <w:rPr>
                  <w:rStyle w:val="Hyperlink"/>
                  <w:sz w:val="24"/>
                  <w:szCs w:val="24"/>
                </w:rPr>
                <w:t>lkurmin@wallpublicschools.org</w:t>
              </w:r>
            </w:hyperlink>
          </w:p>
          <w:p w14:paraId="53BE0133" w14:textId="77777777" w:rsidR="00F00E8E" w:rsidRDefault="00F00E8E" w:rsidP="00F00E8E">
            <w:pPr>
              <w:rPr>
                <w:sz w:val="24"/>
                <w:szCs w:val="24"/>
              </w:rPr>
            </w:pPr>
          </w:p>
          <w:p w14:paraId="3B40E1E3" w14:textId="77777777" w:rsidR="00F00E8E" w:rsidRDefault="00F00E8E" w:rsidP="00F00E8E">
            <w:pPr>
              <w:rPr>
                <w:sz w:val="24"/>
                <w:szCs w:val="24"/>
              </w:rPr>
            </w:pPr>
          </w:p>
          <w:p w14:paraId="3109F1E6" w14:textId="39BDCF5D" w:rsidR="00F00E8E" w:rsidRDefault="00000000" w:rsidP="00F00E8E">
            <w:pPr>
              <w:rPr>
                <w:sz w:val="24"/>
                <w:szCs w:val="24"/>
              </w:rPr>
            </w:pPr>
            <w:hyperlink r:id="rId6" w:history="1">
              <w:r w:rsidR="00B4235E" w:rsidRPr="003F6FBB">
                <w:rPr>
                  <w:rStyle w:val="Hyperlink"/>
                  <w:sz w:val="24"/>
                  <w:szCs w:val="24"/>
                </w:rPr>
                <w:t>tskinner@wall</w:t>
              </w:r>
              <w:r w:rsidR="0067561D" w:rsidRPr="0067561D">
                <w:rPr>
                  <w:rStyle w:val="Hyperlink"/>
                  <w:sz w:val="24"/>
                  <w:szCs w:val="24"/>
                </w:rPr>
                <w:t>publicschools.org</w:t>
              </w:r>
            </w:hyperlink>
          </w:p>
          <w:p w14:paraId="14E1E8F7" w14:textId="77777777" w:rsidR="00B4235E" w:rsidRDefault="00B4235E" w:rsidP="00F00E8E">
            <w:pPr>
              <w:rPr>
                <w:rStyle w:val="Hyperlink"/>
                <w:sz w:val="24"/>
                <w:szCs w:val="24"/>
              </w:rPr>
            </w:pPr>
          </w:p>
          <w:p w14:paraId="244D858F" w14:textId="77777777" w:rsidR="00B4235E" w:rsidRDefault="00B4235E" w:rsidP="00F00E8E">
            <w:pPr>
              <w:rPr>
                <w:rStyle w:val="Hyperlink"/>
              </w:rPr>
            </w:pPr>
          </w:p>
          <w:p w14:paraId="49733150" w14:textId="7744AD09" w:rsidR="00B4235E" w:rsidRDefault="00000000" w:rsidP="00F00E8E">
            <w:hyperlink r:id="rId7" w:history="1">
              <w:r w:rsidR="00B4235E" w:rsidRPr="003F6FBB">
                <w:rPr>
                  <w:rStyle w:val="Hyperlink"/>
                </w:rPr>
                <w:t>jhigham@wall</w:t>
              </w:r>
              <w:r w:rsidR="0067561D" w:rsidRPr="0067561D">
                <w:rPr>
                  <w:rStyle w:val="Hyperlink"/>
                </w:rPr>
                <w:t>publicschools.org</w:t>
              </w:r>
            </w:hyperlink>
          </w:p>
          <w:p w14:paraId="6BCDC19A" w14:textId="77777777" w:rsidR="00B4235E" w:rsidRDefault="00B4235E" w:rsidP="00F00E8E"/>
          <w:p w14:paraId="58F6812D" w14:textId="77777777" w:rsidR="00B4235E" w:rsidRDefault="00B4235E" w:rsidP="00F00E8E"/>
          <w:p w14:paraId="7BA1AE73" w14:textId="7BFC6007" w:rsidR="00B4235E" w:rsidRDefault="00000000" w:rsidP="00F00E8E">
            <w:hyperlink r:id="rId8" w:history="1">
              <w:r w:rsidR="00B4235E" w:rsidRPr="003F6FBB">
                <w:rPr>
                  <w:rStyle w:val="Hyperlink"/>
                </w:rPr>
                <w:t>hdaniel@wall</w:t>
              </w:r>
              <w:r w:rsidR="0067561D" w:rsidRPr="0067561D">
                <w:rPr>
                  <w:rStyle w:val="Hyperlink"/>
                </w:rPr>
                <w:t>publicschools.org</w:t>
              </w:r>
            </w:hyperlink>
          </w:p>
          <w:p w14:paraId="42B8303F" w14:textId="2F1FB94E" w:rsidR="00B4235E" w:rsidRDefault="00B4235E" w:rsidP="00F00E8E"/>
          <w:p w14:paraId="6F14A5B2" w14:textId="06259EFF" w:rsidR="00B4235E" w:rsidRDefault="00B4235E" w:rsidP="00F00E8E"/>
          <w:p w14:paraId="6C513D87" w14:textId="03B25A49" w:rsidR="00B4235E" w:rsidRDefault="00B4235E" w:rsidP="00F00E8E"/>
          <w:p w14:paraId="6C3E47E8" w14:textId="51AB8634" w:rsidR="00B4235E" w:rsidRDefault="00000000" w:rsidP="00F00E8E">
            <w:hyperlink r:id="rId9" w:history="1">
              <w:r w:rsidR="00B4235E" w:rsidRPr="003F6FBB">
                <w:rPr>
                  <w:rStyle w:val="Hyperlink"/>
                </w:rPr>
                <w:t>kdavis@wall</w:t>
              </w:r>
              <w:r w:rsidR="0067561D" w:rsidRPr="0067561D">
                <w:rPr>
                  <w:rStyle w:val="Hyperlink"/>
                </w:rPr>
                <w:t>publicschools.org</w:t>
              </w:r>
            </w:hyperlink>
          </w:p>
          <w:p w14:paraId="1804B49C" w14:textId="07918BB5" w:rsidR="00B4235E" w:rsidRDefault="00B4235E" w:rsidP="00F00E8E"/>
          <w:p w14:paraId="75A959B8" w14:textId="7CE3E62B" w:rsidR="00B4235E" w:rsidRDefault="00B4235E" w:rsidP="00F00E8E"/>
          <w:p w14:paraId="4E02096A" w14:textId="3F4CAE14" w:rsidR="00B4235E" w:rsidRDefault="00000000" w:rsidP="00F00E8E">
            <w:hyperlink r:id="rId10" w:history="1">
              <w:r w:rsidR="00B4235E" w:rsidRPr="003F6FBB">
                <w:rPr>
                  <w:rStyle w:val="Hyperlink"/>
                </w:rPr>
                <w:t>kscott@wall</w:t>
              </w:r>
              <w:r w:rsidR="0067561D" w:rsidRPr="0067561D">
                <w:rPr>
                  <w:rStyle w:val="Hyperlink"/>
                </w:rPr>
                <w:t>publicschools.org</w:t>
              </w:r>
            </w:hyperlink>
          </w:p>
          <w:p w14:paraId="631CF708" w14:textId="77777777" w:rsidR="00B4235E" w:rsidRDefault="00B4235E" w:rsidP="00F00E8E"/>
          <w:p w14:paraId="6DA7B8B2" w14:textId="42C4313C" w:rsidR="00B4235E" w:rsidRDefault="00B4235E" w:rsidP="00F00E8E"/>
        </w:tc>
        <w:tc>
          <w:tcPr>
            <w:tcW w:w="1897" w:type="dxa"/>
          </w:tcPr>
          <w:p w14:paraId="38C52C2B" w14:textId="77777777" w:rsidR="00F00E8E" w:rsidRDefault="00F00E8E" w:rsidP="00F00E8E">
            <w:pPr>
              <w:rPr>
                <w:sz w:val="24"/>
                <w:szCs w:val="24"/>
              </w:rPr>
            </w:pPr>
          </w:p>
          <w:p w14:paraId="7F3C3613" w14:textId="77777777" w:rsidR="00F00E8E" w:rsidRDefault="00F00E8E" w:rsidP="00F00E8E">
            <w:pPr>
              <w:rPr>
                <w:sz w:val="24"/>
                <w:szCs w:val="24"/>
              </w:rPr>
            </w:pPr>
          </w:p>
          <w:p w14:paraId="43F3698B" w14:textId="77777777" w:rsidR="00F00E8E" w:rsidRDefault="00F00E8E" w:rsidP="00F00E8E">
            <w:pPr>
              <w:rPr>
                <w:sz w:val="24"/>
                <w:szCs w:val="24"/>
              </w:rPr>
            </w:pPr>
          </w:p>
          <w:p w14:paraId="6C24D009" w14:textId="77777777" w:rsidR="00F00E8E" w:rsidRDefault="00F00E8E" w:rsidP="00F00E8E">
            <w:pPr>
              <w:rPr>
                <w:sz w:val="24"/>
                <w:szCs w:val="24"/>
              </w:rPr>
            </w:pPr>
          </w:p>
          <w:p w14:paraId="5B4DE19A" w14:textId="77777777" w:rsidR="00F00E8E" w:rsidRDefault="00F00E8E" w:rsidP="00F00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732-556-2091</w:t>
            </w:r>
          </w:p>
          <w:p w14:paraId="55D4C65B" w14:textId="77777777" w:rsidR="00F00E8E" w:rsidRDefault="00F00E8E" w:rsidP="00F00E8E">
            <w:pPr>
              <w:rPr>
                <w:sz w:val="24"/>
                <w:szCs w:val="24"/>
              </w:rPr>
            </w:pPr>
          </w:p>
          <w:p w14:paraId="5ECA8319" w14:textId="77777777" w:rsidR="00F00E8E" w:rsidRDefault="00F00E8E" w:rsidP="00F00E8E">
            <w:pPr>
              <w:rPr>
                <w:sz w:val="24"/>
                <w:szCs w:val="24"/>
              </w:rPr>
            </w:pPr>
          </w:p>
          <w:p w14:paraId="54291D6D" w14:textId="77777777" w:rsidR="00F00E8E" w:rsidRDefault="00F00E8E" w:rsidP="00F00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732-556-2053</w:t>
            </w:r>
          </w:p>
          <w:p w14:paraId="5B935029" w14:textId="77777777" w:rsidR="00B4235E" w:rsidRDefault="00B4235E" w:rsidP="00F00E8E">
            <w:pPr>
              <w:rPr>
                <w:sz w:val="24"/>
                <w:szCs w:val="24"/>
              </w:rPr>
            </w:pPr>
          </w:p>
          <w:p w14:paraId="1C6BA93D" w14:textId="77777777" w:rsidR="00B4235E" w:rsidRDefault="00B4235E" w:rsidP="00F00E8E">
            <w:pPr>
              <w:rPr>
                <w:sz w:val="24"/>
                <w:szCs w:val="24"/>
              </w:rPr>
            </w:pPr>
          </w:p>
          <w:p w14:paraId="6D9DAE6D" w14:textId="77777777" w:rsidR="00B4235E" w:rsidRDefault="00B4235E" w:rsidP="00F00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732-556-2003</w:t>
            </w:r>
          </w:p>
          <w:p w14:paraId="16E9A05F" w14:textId="77777777" w:rsidR="00B4235E" w:rsidRDefault="00B4235E" w:rsidP="00F00E8E">
            <w:pPr>
              <w:rPr>
                <w:sz w:val="24"/>
                <w:szCs w:val="24"/>
              </w:rPr>
            </w:pPr>
          </w:p>
          <w:p w14:paraId="4B325806" w14:textId="77777777" w:rsidR="00B4235E" w:rsidRDefault="00B4235E" w:rsidP="00F00E8E">
            <w:pPr>
              <w:rPr>
                <w:sz w:val="24"/>
                <w:szCs w:val="24"/>
              </w:rPr>
            </w:pPr>
          </w:p>
          <w:p w14:paraId="48F679CA" w14:textId="77777777" w:rsidR="00B4235E" w:rsidRDefault="00B4235E" w:rsidP="00F00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732-556-2001</w:t>
            </w:r>
          </w:p>
          <w:p w14:paraId="6A8C6559" w14:textId="77777777" w:rsidR="00B4235E" w:rsidRDefault="00B4235E" w:rsidP="00F00E8E">
            <w:pPr>
              <w:rPr>
                <w:sz w:val="24"/>
                <w:szCs w:val="24"/>
              </w:rPr>
            </w:pPr>
          </w:p>
          <w:p w14:paraId="0399A318" w14:textId="77777777" w:rsidR="00B4235E" w:rsidRDefault="00B4235E" w:rsidP="00F00E8E">
            <w:pPr>
              <w:rPr>
                <w:sz w:val="24"/>
                <w:szCs w:val="24"/>
              </w:rPr>
            </w:pPr>
          </w:p>
          <w:p w14:paraId="613C9057" w14:textId="6B859DC0" w:rsidR="00B4235E" w:rsidRDefault="00B4235E" w:rsidP="00F00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732-556-2045</w:t>
            </w:r>
          </w:p>
          <w:p w14:paraId="0001CF42" w14:textId="6078B7DE" w:rsidR="00B4235E" w:rsidRDefault="00B4235E" w:rsidP="00F00E8E">
            <w:pPr>
              <w:rPr>
                <w:sz w:val="24"/>
                <w:szCs w:val="24"/>
              </w:rPr>
            </w:pPr>
          </w:p>
          <w:p w14:paraId="1232B5E4" w14:textId="3E789EEE" w:rsidR="00B4235E" w:rsidRDefault="00B4235E" w:rsidP="00F00E8E">
            <w:pPr>
              <w:rPr>
                <w:sz w:val="24"/>
                <w:szCs w:val="24"/>
              </w:rPr>
            </w:pPr>
          </w:p>
          <w:p w14:paraId="3475E5A8" w14:textId="05BF93A4" w:rsidR="00B4235E" w:rsidRDefault="00B4235E" w:rsidP="00F00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732-556-2043</w:t>
            </w:r>
          </w:p>
          <w:p w14:paraId="56657DAC" w14:textId="494E7072" w:rsidR="00B4235E" w:rsidRPr="00545056" w:rsidRDefault="00B4235E" w:rsidP="00F00E8E">
            <w:pPr>
              <w:rPr>
                <w:sz w:val="24"/>
                <w:szCs w:val="24"/>
              </w:rPr>
            </w:pPr>
          </w:p>
        </w:tc>
      </w:tr>
      <w:tr w:rsidR="00F00E8E" w14:paraId="616AC439" w14:textId="77777777" w:rsidTr="0067561D">
        <w:tc>
          <w:tcPr>
            <w:tcW w:w="1885" w:type="dxa"/>
          </w:tcPr>
          <w:p w14:paraId="43BC1F33" w14:textId="77777777" w:rsidR="00F00E8E" w:rsidRPr="00545056" w:rsidRDefault="00F00E8E" w:rsidP="00F00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545056">
              <w:rPr>
                <w:sz w:val="24"/>
                <w:szCs w:val="24"/>
              </w:rPr>
              <w:t>. Principal</w:t>
            </w:r>
          </w:p>
        </w:tc>
        <w:tc>
          <w:tcPr>
            <w:tcW w:w="2790" w:type="dxa"/>
          </w:tcPr>
          <w:p w14:paraId="2305B634" w14:textId="230CEE10" w:rsidR="00F00E8E" w:rsidRDefault="003570AC" w:rsidP="00F00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Acting Dr. Tracy </w:t>
            </w:r>
            <w:proofErr w:type="spellStart"/>
            <w:r>
              <w:rPr>
                <w:sz w:val="24"/>
                <w:szCs w:val="24"/>
              </w:rPr>
              <w:t>Handerhan</w:t>
            </w:r>
            <w:proofErr w:type="spellEnd"/>
          </w:p>
        </w:tc>
        <w:tc>
          <w:tcPr>
            <w:tcW w:w="4066" w:type="dxa"/>
          </w:tcPr>
          <w:p w14:paraId="0B117C74" w14:textId="5A59824B" w:rsidR="00F00E8E" w:rsidRDefault="00A5444B" w:rsidP="00F00E8E">
            <w:hyperlink r:id="rId11" w:history="1">
              <w:r w:rsidRPr="00F6555B">
                <w:rPr>
                  <w:rStyle w:val="Hyperlink"/>
                </w:rPr>
                <w:t>officeofactingprincipal@wall</w:t>
              </w:r>
              <w:r w:rsidRPr="0067561D">
                <w:rPr>
                  <w:rStyle w:val="Hyperlink"/>
                </w:rPr>
                <w:t>publicschools.org</w:t>
              </w:r>
            </w:hyperlink>
          </w:p>
          <w:p w14:paraId="2D2BB817" w14:textId="17CF6990" w:rsidR="0067561D" w:rsidRDefault="0067561D" w:rsidP="00F00E8E"/>
        </w:tc>
        <w:tc>
          <w:tcPr>
            <w:tcW w:w="1897" w:type="dxa"/>
          </w:tcPr>
          <w:p w14:paraId="014223F9" w14:textId="77777777" w:rsidR="00F00E8E" w:rsidRDefault="00F00E8E" w:rsidP="00F00E8E">
            <w:pPr>
              <w:rPr>
                <w:sz w:val="24"/>
                <w:szCs w:val="24"/>
              </w:rPr>
            </w:pPr>
            <w:r w:rsidRPr="00545056">
              <w:rPr>
                <w:sz w:val="24"/>
                <w:szCs w:val="24"/>
              </w:rPr>
              <w:t>732-556-2041</w:t>
            </w:r>
          </w:p>
        </w:tc>
      </w:tr>
      <w:tr w:rsidR="00F00E8E" w14:paraId="4F034059" w14:textId="77777777" w:rsidTr="0067561D">
        <w:tc>
          <w:tcPr>
            <w:tcW w:w="1885" w:type="dxa"/>
          </w:tcPr>
          <w:p w14:paraId="57F6A476" w14:textId="4A39852B" w:rsidR="00F00E8E" w:rsidRPr="00545056" w:rsidRDefault="00F00E8E" w:rsidP="00F00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45056">
              <w:rPr>
                <w:sz w:val="24"/>
                <w:szCs w:val="24"/>
              </w:rPr>
              <w:t>.</w:t>
            </w:r>
            <w:r>
              <w:t xml:space="preserve"> Assistant Superintendent of Curriculum &amp; Instruction</w:t>
            </w:r>
          </w:p>
        </w:tc>
        <w:tc>
          <w:tcPr>
            <w:tcW w:w="2790" w:type="dxa"/>
          </w:tcPr>
          <w:p w14:paraId="2C101B6F" w14:textId="77777777" w:rsidR="00F00E8E" w:rsidRDefault="00F00E8E" w:rsidP="00F00E8E">
            <w:pPr>
              <w:rPr>
                <w:sz w:val="24"/>
                <w:szCs w:val="24"/>
              </w:rPr>
            </w:pPr>
          </w:p>
          <w:p w14:paraId="00F93FA1" w14:textId="25B2DED2" w:rsidR="00F00E8E" w:rsidRDefault="003570AC" w:rsidP="00F00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Jennifer McCann</w:t>
            </w:r>
          </w:p>
        </w:tc>
        <w:tc>
          <w:tcPr>
            <w:tcW w:w="4066" w:type="dxa"/>
          </w:tcPr>
          <w:p w14:paraId="2D3BB67B" w14:textId="77777777" w:rsidR="00F00E8E" w:rsidRDefault="00F00E8E" w:rsidP="00F00E8E"/>
          <w:p w14:paraId="554DA079" w14:textId="34E77933" w:rsidR="003570AC" w:rsidRDefault="00A5444B" w:rsidP="00F00E8E">
            <w:hyperlink r:id="rId12" w:history="1">
              <w:r w:rsidRPr="007B07F9">
                <w:rPr>
                  <w:rStyle w:val="Hyperlink"/>
                </w:rPr>
                <w:t>jmccann@wallpublicschools.org</w:t>
              </w:r>
            </w:hyperlink>
          </w:p>
          <w:p w14:paraId="3608DFB1" w14:textId="0BD068B5" w:rsidR="00A5444B" w:rsidRDefault="00A5444B" w:rsidP="00F00E8E"/>
        </w:tc>
        <w:tc>
          <w:tcPr>
            <w:tcW w:w="1897" w:type="dxa"/>
          </w:tcPr>
          <w:p w14:paraId="0D7A4FD0" w14:textId="77777777" w:rsidR="00F00E8E" w:rsidRDefault="00F00E8E" w:rsidP="00F00E8E">
            <w:pPr>
              <w:jc w:val="center"/>
              <w:rPr>
                <w:sz w:val="24"/>
                <w:szCs w:val="24"/>
              </w:rPr>
            </w:pPr>
          </w:p>
          <w:p w14:paraId="28548F1E" w14:textId="77777777" w:rsidR="00F00E8E" w:rsidRDefault="00F00E8E" w:rsidP="00F00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732-556-2023</w:t>
            </w:r>
          </w:p>
        </w:tc>
      </w:tr>
    </w:tbl>
    <w:p w14:paraId="4AC876FD" w14:textId="77777777" w:rsidR="009C52C7" w:rsidRDefault="009C52C7" w:rsidP="009C52C7">
      <w:pPr>
        <w:spacing w:after="0" w:line="240" w:lineRule="auto"/>
        <w:rPr>
          <w:sz w:val="24"/>
          <w:szCs w:val="24"/>
        </w:rPr>
      </w:pPr>
    </w:p>
    <w:p w14:paraId="0789ADE4" w14:textId="77777777" w:rsidR="00E35868" w:rsidRDefault="00E35868" w:rsidP="00545056">
      <w:pPr>
        <w:rPr>
          <w:sz w:val="24"/>
          <w:szCs w:val="24"/>
        </w:rPr>
      </w:pPr>
      <w:r w:rsidRPr="00E35868">
        <w:rPr>
          <w:b/>
          <w:i/>
          <w:sz w:val="28"/>
          <w:szCs w:val="28"/>
        </w:rPr>
        <w:t xml:space="preserve">B. On matters involving </w:t>
      </w:r>
      <w:r w:rsidR="006C27E5">
        <w:rPr>
          <w:b/>
          <w:i/>
          <w:sz w:val="28"/>
          <w:szCs w:val="28"/>
          <w:u w:val="single"/>
        </w:rPr>
        <w:t>Special Education (</w:t>
      </w:r>
      <w:r w:rsidR="008F1ED8">
        <w:rPr>
          <w:b/>
          <w:i/>
          <w:sz w:val="28"/>
          <w:szCs w:val="28"/>
          <w:u w:val="single"/>
        </w:rPr>
        <w:t>high school</w:t>
      </w:r>
      <w:r w:rsidR="000665F6">
        <w:rPr>
          <w:b/>
          <w:i/>
          <w:sz w:val="28"/>
          <w:szCs w:val="28"/>
          <w:u w:val="single"/>
        </w:rPr>
        <w:t xml:space="preserve"> level</w:t>
      </w:r>
      <w:r w:rsidR="006C27E5">
        <w:rPr>
          <w:b/>
          <w:i/>
          <w:sz w:val="28"/>
          <w:szCs w:val="28"/>
          <w:u w:val="single"/>
        </w:rPr>
        <w:t>)</w:t>
      </w:r>
      <w:r w:rsidRPr="00E35868">
        <w:rPr>
          <w:b/>
          <w:i/>
          <w:sz w:val="28"/>
          <w:szCs w:val="28"/>
        </w:rPr>
        <w:t xml:space="preserve"> first contact: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340"/>
        <w:gridCol w:w="4410"/>
        <w:gridCol w:w="1795"/>
      </w:tblGrid>
      <w:tr w:rsidR="006C27E5" w:rsidRPr="00545056" w14:paraId="141E4EEA" w14:textId="77777777" w:rsidTr="0067561D">
        <w:tc>
          <w:tcPr>
            <w:tcW w:w="10790" w:type="dxa"/>
            <w:gridSpan w:val="4"/>
          </w:tcPr>
          <w:p w14:paraId="47E0BF79" w14:textId="77777777" w:rsidR="006C27E5" w:rsidRPr="00545056" w:rsidRDefault="006C27E5" w:rsidP="009C52C7">
            <w:pPr>
              <w:rPr>
                <w:sz w:val="24"/>
                <w:szCs w:val="24"/>
              </w:rPr>
            </w:pPr>
            <w:r w:rsidRPr="00545056">
              <w:rPr>
                <w:sz w:val="24"/>
                <w:szCs w:val="24"/>
              </w:rPr>
              <w:t>1. Classroom Teacher</w:t>
            </w:r>
          </w:p>
        </w:tc>
      </w:tr>
      <w:tr w:rsidR="00925AAE" w:rsidRPr="00545056" w14:paraId="718DE639" w14:textId="77777777" w:rsidTr="0067561D">
        <w:tc>
          <w:tcPr>
            <w:tcW w:w="10790" w:type="dxa"/>
            <w:gridSpan w:val="4"/>
          </w:tcPr>
          <w:p w14:paraId="69C62532" w14:textId="77777777" w:rsidR="00925AAE" w:rsidRPr="00545056" w:rsidRDefault="00925AAE" w:rsidP="00321134">
            <w:pPr>
              <w:rPr>
                <w:sz w:val="24"/>
                <w:szCs w:val="24"/>
              </w:rPr>
            </w:pPr>
            <w:r w:rsidRPr="00545056">
              <w:rPr>
                <w:sz w:val="24"/>
                <w:szCs w:val="24"/>
              </w:rPr>
              <w:t>2. Case Manager or Guidance Counselor</w:t>
            </w:r>
          </w:p>
        </w:tc>
      </w:tr>
      <w:tr w:rsidR="00925AAE" w:rsidRPr="00545056" w14:paraId="60145E1C" w14:textId="77777777" w:rsidTr="0067561D">
        <w:tc>
          <w:tcPr>
            <w:tcW w:w="2245" w:type="dxa"/>
          </w:tcPr>
          <w:p w14:paraId="6BC60A98" w14:textId="77777777" w:rsidR="00925AAE" w:rsidRPr="00545056" w:rsidRDefault="00925AAE" w:rsidP="00925AAE">
            <w:pPr>
              <w:rPr>
                <w:sz w:val="24"/>
                <w:szCs w:val="24"/>
              </w:rPr>
            </w:pPr>
            <w:r w:rsidRPr="00545056">
              <w:rPr>
                <w:sz w:val="24"/>
                <w:szCs w:val="24"/>
              </w:rPr>
              <w:t>3. Special Education Supervisor</w:t>
            </w:r>
          </w:p>
        </w:tc>
        <w:tc>
          <w:tcPr>
            <w:tcW w:w="2340" w:type="dxa"/>
          </w:tcPr>
          <w:p w14:paraId="27916D05" w14:textId="77777777" w:rsidR="00925AAE" w:rsidRPr="00545056" w:rsidRDefault="00925AAE" w:rsidP="00925AAE">
            <w:pPr>
              <w:rPr>
                <w:sz w:val="24"/>
                <w:szCs w:val="24"/>
              </w:rPr>
            </w:pPr>
          </w:p>
          <w:p w14:paraId="11101FC7" w14:textId="77777777" w:rsidR="00925AAE" w:rsidRPr="00545056" w:rsidRDefault="00925AAE" w:rsidP="00925AAE">
            <w:pPr>
              <w:rPr>
                <w:sz w:val="24"/>
                <w:szCs w:val="24"/>
              </w:rPr>
            </w:pPr>
            <w:r w:rsidRPr="00545056">
              <w:rPr>
                <w:sz w:val="24"/>
                <w:szCs w:val="24"/>
              </w:rPr>
              <w:t>Dr. Nancy Samaha</w:t>
            </w:r>
          </w:p>
        </w:tc>
        <w:tc>
          <w:tcPr>
            <w:tcW w:w="4410" w:type="dxa"/>
          </w:tcPr>
          <w:p w14:paraId="329FC94B" w14:textId="77777777" w:rsidR="00925AAE" w:rsidRPr="00545056" w:rsidRDefault="00925AAE" w:rsidP="00925AAE"/>
          <w:p w14:paraId="36FA1E55" w14:textId="1E10E1F7" w:rsidR="00925AAE" w:rsidRPr="00545056" w:rsidRDefault="00000000" w:rsidP="00925AAE">
            <w:hyperlink r:id="rId13" w:history="1">
              <w:r w:rsidR="00925AAE" w:rsidRPr="00545056">
                <w:rPr>
                  <w:rStyle w:val="Hyperlink"/>
                </w:rPr>
                <w:t>nsamaha@wall</w:t>
              </w:r>
              <w:r w:rsidR="0067561D" w:rsidRPr="0067561D">
                <w:rPr>
                  <w:rStyle w:val="Hyperlink"/>
                </w:rPr>
                <w:t>publicschools.org</w:t>
              </w:r>
            </w:hyperlink>
          </w:p>
        </w:tc>
        <w:tc>
          <w:tcPr>
            <w:tcW w:w="1795" w:type="dxa"/>
          </w:tcPr>
          <w:p w14:paraId="346A85C9" w14:textId="77777777" w:rsidR="00925AAE" w:rsidRPr="00545056" w:rsidRDefault="00925AAE" w:rsidP="00925AAE">
            <w:pPr>
              <w:rPr>
                <w:sz w:val="24"/>
                <w:szCs w:val="24"/>
              </w:rPr>
            </w:pPr>
          </w:p>
          <w:p w14:paraId="759B40DD" w14:textId="77777777" w:rsidR="00925AAE" w:rsidRPr="00545056" w:rsidRDefault="00925AAE" w:rsidP="00925AAE">
            <w:pPr>
              <w:rPr>
                <w:sz w:val="24"/>
                <w:szCs w:val="24"/>
              </w:rPr>
            </w:pPr>
            <w:r w:rsidRPr="00545056">
              <w:rPr>
                <w:sz w:val="24"/>
                <w:szCs w:val="24"/>
              </w:rPr>
              <w:t>732-556-2603</w:t>
            </w:r>
          </w:p>
        </w:tc>
      </w:tr>
    </w:tbl>
    <w:tbl>
      <w:tblPr>
        <w:tblStyle w:val="TableGrid"/>
        <w:tblpPr w:leftFromText="180" w:rightFromText="180" w:vertAnchor="text" w:tblpY="4"/>
        <w:tblW w:w="10638" w:type="dxa"/>
        <w:tblLook w:val="04A0" w:firstRow="1" w:lastRow="0" w:firstColumn="1" w:lastColumn="0" w:noHBand="0" w:noVBand="1"/>
      </w:tblPr>
      <w:tblGrid>
        <w:gridCol w:w="2277"/>
        <w:gridCol w:w="2325"/>
        <w:gridCol w:w="4334"/>
        <w:gridCol w:w="1702"/>
      </w:tblGrid>
      <w:tr w:rsidR="001E670E" w:rsidRPr="00545056" w14:paraId="5ED39AEE" w14:textId="77777777" w:rsidTr="0067561D">
        <w:tc>
          <w:tcPr>
            <w:tcW w:w="2703" w:type="dxa"/>
          </w:tcPr>
          <w:p w14:paraId="086B53E2" w14:textId="77777777" w:rsidR="001E670E" w:rsidRPr="00545056" w:rsidRDefault="001E670E" w:rsidP="001127AF">
            <w:pPr>
              <w:rPr>
                <w:sz w:val="24"/>
                <w:szCs w:val="24"/>
              </w:rPr>
            </w:pPr>
            <w:r w:rsidRPr="00545056">
              <w:rPr>
                <w:sz w:val="24"/>
                <w:szCs w:val="24"/>
              </w:rPr>
              <w:t>4. Principal</w:t>
            </w:r>
          </w:p>
        </w:tc>
        <w:tc>
          <w:tcPr>
            <w:tcW w:w="2725" w:type="dxa"/>
          </w:tcPr>
          <w:p w14:paraId="187DB44F" w14:textId="060F26FD" w:rsidR="001E670E" w:rsidRPr="00545056" w:rsidRDefault="003570AC" w:rsidP="00112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Acting Dr. Tracy </w:t>
            </w:r>
            <w:proofErr w:type="spellStart"/>
            <w:r>
              <w:rPr>
                <w:sz w:val="24"/>
                <w:szCs w:val="24"/>
              </w:rPr>
              <w:t>Handerhan</w:t>
            </w:r>
            <w:proofErr w:type="spellEnd"/>
          </w:p>
        </w:tc>
        <w:tc>
          <w:tcPr>
            <w:tcW w:w="3117" w:type="dxa"/>
          </w:tcPr>
          <w:p w14:paraId="3C2EBD21" w14:textId="0E613DD6" w:rsidR="001E670E" w:rsidRDefault="00000000" w:rsidP="00925AAE">
            <w:hyperlink r:id="rId14" w:history="1">
              <w:r w:rsidR="0067561D" w:rsidRPr="00F6555B">
                <w:rPr>
                  <w:rStyle w:val="Hyperlink"/>
                </w:rPr>
                <w:t>officeofactingprincipal@wall</w:t>
              </w:r>
              <w:r w:rsidR="0067561D" w:rsidRPr="0067561D">
                <w:rPr>
                  <w:rStyle w:val="Hyperlink"/>
                </w:rPr>
                <w:t>publicschools.org</w:t>
              </w:r>
            </w:hyperlink>
          </w:p>
          <w:p w14:paraId="297AFED0" w14:textId="68811C7C" w:rsidR="0067561D" w:rsidRPr="00545056" w:rsidRDefault="0067561D" w:rsidP="00925AAE"/>
        </w:tc>
        <w:tc>
          <w:tcPr>
            <w:tcW w:w="2093" w:type="dxa"/>
          </w:tcPr>
          <w:p w14:paraId="6E8E294E" w14:textId="77777777" w:rsidR="001E670E" w:rsidRPr="00545056" w:rsidRDefault="00925AAE" w:rsidP="001127AF">
            <w:pPr>
              <w:rPr>
                <w:sz w:val="24"/>
                <w:szCs w:val="24"/>
              </w:rPr>
            </w:pPr>
            <w:r w:rsidRPr="00545056">
              <w:rPr>
                <w:sz w:val="24"/>
                <w:szCs w:val="24"/>
              </w:rPr>
              <w:t>732-556-2041</w:t>
            </w:r>
          </w:p>
        </w:tc>
      </w:tr>
      <w:tr w:rsidR="001E670E" w:rsidRPr="00545056" w14:paraId="6E885E3A" w14:textId="77777777" w:rsidTr="0067561D">
        <w:tc>
          <w:tcPr>
            <w:tcW w:w="2703" w:type="dxa"/>
          </w:tcPr>
          <w:p w14:paraId="76EB9791" w14:textId="77777777" w:rsidR="001E670E" w:rsidRPr="00545056" w:rsidRDefault="00925AAE" w:rsidP="001127AF">
            <w:pPr>
              <w:rPr>
                <w:sz w:val="24"/>
                <w:szCs w:val="24"/>
              </w:rPr>
            </w:pPr>
            <w:r w:rsidRPr="00545056">
              <w:rPr>
                <w:sz w:val="24"/>
                <w:szCs w:val="24"/>
              </w:rPr>
              <w:t>5</w:t>
            </w:r>
            <w:r w:rsidR="001E670E" w:rsidRPr="00545056">
              <w:rPr>
                <w:sz w:val="24"/>
                <w:szCs w:val="24"/>
              </w:rPr>
              <w:t>. Director of Special Education</w:t>
            </w:r>
          </w:p>
        </w:tc>
        <w:tc>
          <w:tcPr>
            <w:tcW w:w="2725" w:type="dxa"/>
          </w:tcPr>
          <w:p w14:paraId="47228039" w14:textId="77777777" w:rsidR="001E670E" w:rsidRPr="00545056" w:rsidRDefault="001E670E" w:rsidP="001127AF">
            <w:pPr>
              <w:rPr>
                <w:sz w:val="24"/>
                <w:szCs w:val="24"/>
              </w:rPr>
            </w:pPr>
          </w:p>
          <w:p w14:paraId="119DEFF0" w14:textId="481B3BF0" w:rsidR="001E670E" w:rsidRPr="00545056" w:rsidRDefault="003570AC" w:rsidP="00112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Kelly Bond</w:t>
            </w:r>
          </w:p>
        </w:tc>
        <w:tc>
          <w:tcPr>
            <w:tcW w:w="3117" w:type="dxa"/>
          </w:tcPr>
          <w:p w14:paraId="0D5733D8" w14:textId="77777777" w:rsidR="003570AC" w:rsidRDefault="003570AC" w:rsidP="001127AF">
            <w:pPr>
              <w:rPr>
                <w:color w:val="0000FF" w:themeColor="hyperlink"/>
                <w:u w:val="single"/>
              </w:rPr>
            </w:pPr>
          </w:p>
          <w:p w14:paraId="76CB3A2C" w14:textId="09BD015A" w:rsidR="003570AC" w:rsidRPr="003570AC" w:rsidRDefault="00000000" w:rsidP="001127AF">
            <w:pPr>
              <w:rPr>
                <w:color w:val="0000FF" w:themeColor="hyperlink"/>
                <w:u w:val="single"/>
              </w:rPr>
            </w:pPr>
            <w:hyperlink r:id="rId15" w:history="1">
              <w:r w:rsidR="003570AC" w:rsidRPr="00831A3A">
                <w:rPr>
                  <w:rStyle w:val="Hyperlink"/>
                </w:rPr>
                <w:t>kbond@wall</w:t>
              </w:r>
              <w:r w:rsidR="0067561D" w:rsidRPr="0067561D">
                <w:rPr>
                  <w:rStyle w:val="Hyperlink"/>
                </w:rPr>
                <w:t>publicschools.org</w:t>
              </w:r>
            </w:hyperlink>
          </w:p>
        </w:tc>
        <w:tc>
          <w:tcPr>
            <w:tcW w:w="2093" w:type="dxa"/>
          </w:tcPr>
          <w:p w14:paraId="6D83B13A" w14:textId="77777777" w:rsidR="001E670E" w:rsidRPr="00545056" w:rsidRDefault="001E670E" w:rsidP="001127AF">
            <w:pPr>
              <w:rPr>
                <w:sz w:val="24"/>
                <w:szCs w:val="24"/>
              </w:rPr>
            </w:pPr>
          </w:p>
          <w:p w14:paraId="7032F906" w14:textId="77777777" w:rsidR="001E670E" w:rsidRPr="00545056" w:rsidRDefault="001E670E" w:rsidP="001127AF">
            <w:pPr>
              <w:rPr>
                <w:sz w:val="24"/>
                <w:szCs w:val="24"/>
              </w:rPr>
            </w:pPr>
            <w:r w:rsidRPr="00545056">
              <w:rPr>
                <w:sz w:val="24"/>
                <w:szCs w:val="24"/>
              </w:rPr>
              <w:t>732-556-2121</w:t>
            </w:r>
          </w:p>
        </w:tc>
      </w:tr>
    </w:tbl>
    <w:p w14:paraId="0093CB70" w14:textId="77777777" w:rsidR="00E35868" w:rsidRPr="00545056" w:rsidRDefault="00E35868" w:rsidP="009C52C7">
      <w:pPr>
        <w:spacing w:after="0" w:line="240" w:lineRule="auto"/>
        <w:rPr>
          <w:sz w:val="24"/>
          <w:szCs w:val="24"/>
        </w:rPr>
      </w:pPr>
    </w:p>
    <w:p w14:paraId="40F03E9C" w14:textId="77777777" w:rsidR="00526C0F" w:rsidRPr="008A1972" w:rsidRDefault="008A1972" w:rsidP="009C52C7">
      <w:pPr>
        <w:spacing w:after="0" w:line="240" w:lineRule="auto"/>
        <w:rPr>
          <w:b/>
          <w:i/>
          <w:sz w:val="28"/>
          <w:szCs w:val="28"/>
        </w:rPr>
      </w:pPr>
      <w:r w:rsidRPr="008A1972">
        <w:rPr>
          <w:b/>
          <w:i/>
          <w:sz w:val="28"/>
          <w:szCs w:val="28"/>
        </w:rPr>
        <w:t xml:space="preserve">C. On matters involving </w:t>
      </w:r>
      <w:r w:rsidR="00925AAE">
        <w:rPr>
          <w:b/>
          <w:i/>
          <w:sz w:val="28"/>
          <w:szCs w:val="28"/>
          <w:u w:val="single"/>
        </w:rPr>
        <w:t>High</w:t>
      </w:r>
      <w:r w:rsidRPr="008A1972">
        <w:rPr>
          <w:b/>
          <w:i/>
          <w:sz w:val="28"/>
          <w:szCs w:val="28"/>
          <w:u w:val="single"/>
        </w:rPr>
        <w:t xml:space="preserve"> School Athletics</w:t>
      </w:r>
      <w:r w:rsidR="00925AAE">
        <w:rPr>
          <w:b/>
          <w:i/>
          <w:sz w:val="28"/>
          <w:szCs w:val="28"/>
        </w:rPr>
        <w:t xml:space="preserve"> first contact</w:t>
      </w:r>
      <w:r w:rsidRPr="008A1972">
        <w:rPr>
          <w:b/>
          <w:i/>
          <w:sz w:val="28"/>
          <w:szCs w:val="28"/>
        </w:rPr>
        <w:t>:</w:t>
      </w:r>
    </w:p>
    <w:p w14:paraId="5B9EC5FB" w14:textId="77777777" w:rsidR="008A1972" w:rsidRDefault="008A1972" w:rsidP="009C52C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324"/>
        <w:gridCol w:w="4334"/>
        <w:gridCol w:w="1880"/>
      </w:tblGrid>
      <w:tr w:rsidR="008A1972" w14:paraId="1E2368F7" w14:textId="77777777" w:rsidTr="00A104A3">
        <w:tc>
          <w:tcPr>
            <w:tcW w:w="10638" w:type="dxa"/>
            <w:gridSpan w:val="4"/>
          </w:tcPr>
          <w:p w14:paraId="751E1548" w14:textId="77777777" w:rsidR="008A1972" w:rsidRPr="00545056" w:rsidRDefault="008A1972" w:rsidP="009C52C7">
            <w:pPr>
              <w:rPr>
                <w:sz w:val="24"/>
                <w:szCs w:val="24"/>
              </w:rPr>
            </w:pPr>
            <w:r w:rsidRPr="00545056">
              <w:rPr>
                <w:sz w:val="24"/>
                <w:szCs w:val="24"/>
              </w:rPr>
              <w:t>1. Coach</w:t>
            </w:r>
          </w:p>
        </w:tc>
      </w:tr>
      <w:tr w:rsidR="008A1972" w14:paraId="155E638B" w14:textId="77777777" w:rsidTr="00A104A3">
        <w:tc>
          <w:tcPr>
            <w:tcW w:w="2754" w:type="dxa"/>
          </w:tcPr>
          <w:p w14:paraId="4F7E7E4E" w14:textId="77777777" w:rsidR="008A1972" w:rsidRPr="00545056" w:rsidRDefault="008A1972" w:rsidP="009C52C7">
            <w:pPr>
              <w:rPr>
                <w:sz w:val="24"/>
                <w:szCs w:val="24"/>
              </w:rPr>
            </w:pPr>
            <w:r w:rsidRPr="00545056">
              <w:rPr>
                <w:sz w:val="24"/>
                <w:szCs w:val="24"/>
              </w:rPr>
              <w:t>2. Athletic Director</w:t>
            </w:r>
          </w:p>
        </w:tc>
        <w:tc>
          <w:tcPr>
            <w:tcW w:w="2754" w:type="dxa"/>
          </w:tcPr>
          <w:p w14:paraId="42C0677A" w14:textId="169B896C" w:rsidR="008A1972" w:rsidRDefault="003570AC" w:rsidP="009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Marni</w:t>
            </w:r>
            <w:r w:rsidR="00A5444B">
              <w:rPr>
                <w:sz w:val="24"/>
                <w:szCs w:val="24"/>
              </w:rPr>
              <w:t xml:space="preserve"> Henry-Parks</w:t>
            </w:r>
          </w:p>
        </w:tc>
        <w:tc>
          <w:tcPr>
            <w:tcW w:w="2754" w:type="dxa"/>
          </w:tcPr>
          <w:p w14:paraId="6112C1F6" w14:textId="099F77E1" w:rsidR="008A1972" w:rsidRDefault="00A5444B" w:rsidP="009C52C7">
            <w:pPr>
              <w:rPr>
                <w:sz w:val="24"/>
                <w:szCs w:val="24"/>
              </w:rPr>
            </w:pPr>
            <w:hyperlink r:id="rId16" w:history="1">
              <w:r w:rsidRPr="007B07F9">
                <w:rPr>
                  <w:rStyle w:val="Hyperlink"/>
                  <w:sz w:val="24"/>
                  <w:szCs w:val="24"/>
                </w:rPr>
                <w:t>mhenryparks@wallpublicschools.org</w:t>
              </w:r>
            </w:hyperlink>
          </w:p>
          <w:p w14:paraId="6A4E97CC" w14:textId="3C493F6B" w:rsidR="00A5444B" w:rsidRDefault="00A5444B" w:rsidP="009C52C7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64225D33" w14:textId="77777777" w:rsidR="008A1972" w:rsidRDefault="00D07D3D" w:rsidP="009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732-556-2064</w:t>
            </w:r>
          </w:p>
        </w:tc>
      </w:tr>
      <w:tr w:rsidR="00925AAE" w14:paraId="182353ED" w14:textId="77777777" w:rsidTr="00A104A3">
        <w:tc>
          <w:tcPr>
            <w:tcW w:w="2754" w:type="dxa"/>
          </w:tcPr>
          <w:p w14:paraId="611D8231" w14:textId="77777777" w:rsidR="00925AAE" w:rsidRPr="00545056" w:rsidRDefault="00E04DB4" w:rsidP="00925AAE">
            <w:pPr>
              <w:rPr>
                <w:sz w:val="24"/>
                <w:szCs w:val="24"/>
              </w:rPr>
            </w:pPr>
            <w:r w:rsidRPr="00545056">
              <w:rPr>
                <w:sz w:val="24"/>
                <w:szCs w:val="24"/>
              </w:rPr>
              <w:t>3</w:t>
            </w:r>
            <w:r w:rsidR="00925AAE" w:rsidRPr="00545056">
              <w:rPr>
                <w:sz w:val="24"/>
                <w:szCs w:val="24"/>
              </w:rPr>
              <w:t>. Principal</w:t>
            </w:r>
          </w:p>
        </w:tc>
        <w:tc>
          <w:tcPr>
            <w:tcW w:w="2754" w:type="dxa"/>
          </w:tcPr>
          <w:p w14:paraId="44188291" w14:textId="464DF358" w:rsidR="00925AAE" w:rsidRDefault="003570AC" w:rsidP="00925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Acting Dr. Tracy </w:t>
            </w:r>
            <w:proofErr w:type="spellStart"/>
            <w:r>
              <w:rPr>
                <w:sz w:val="24"/>
                <w:szCs w:val="24"/>
              </w:rPr>
              <w:t>Handerhan</w:t>
            </w:r>
            <w:proofErr w:type="spellEnd"/>
          </w:p>
        </w:tc>
        <w:tc>
          <w:tcPr>
            <w:tcW w:w="2754" w:type="dxa"/>
          </w:tcPr>
          <w:p w14:paraId="7B55DCAC" w14:textId="2B013EB8" w:rsidR="00925AAE" w:rsidRDefault="00000000" w:rsidP="00925AAE">
            <w:hyperlink r:id="rId17" w:history="1">
              <w:r w:rsidR="0067561D" w:rsidRPr="00F6555B">
                <w:rPr>
                  <w:rStyle w:val="Hyperlink"/>
                </w:rPr>
                <w:t>officeofactingprincipal@wallpublicschools.org</w:t>
              </w:r>
            </w:hyperlink>
            <w:r w:rsidR="003570AC">
              <w:rPr>
                <w:rStyle w:val="Hyperlink"/>
              </w:rPr>
              <w:t xml:space="preserve"> </w:t>
            </w:r>
          </w:p>
        </w:tc>
        <w:tc>
          <w:tcPr>
            <w:tcW w:w="2376" w:type="dxa"/>
          </w:tcPr>
          <w:p w14:paraId="27FFB72F" w14:textId="77777777" w:rsidR="00925AAE" w:rsidRDefault="00925AAE" w:rsidP="00925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732-556-2041</w:t>
            </w:r>
          </w:p>
        </w:tc>
      </w:tr>
    </w:tbl>
    <w:p w14:paraId="1E577A60" w14:textId="77777777" w:rsidR="001E670E" w:rsidRDefault="001E670E" w:rsidP="009C52C7">
      <w:pPr>
        <w:spacing w:after="0" w:line="240" w:lineRule="auto"/>
        <w:rPr>
          <w:sz w:val="24"/>
          <w:szCs w:val="24"/>
        </w:rPr>
      </w:pPr>
    </w:p>
    <w:p w14:paraId="1CFE6F19" w14:textId="77777777" w:rsidR="008A1972" w:rsidRPr="008A1972" w:rsidRDefault="00925AAE" w:rsidP="008A1972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High School </w:t>
      </w:r>
      <w:r w:rsidR="008A1972" w:rsidRPr="008A1972">
        <w:rPr>
          <w:b/>
          <w:i/>
          <w:sz w:val="28"/>
          <w:szCs w:val="28"/>
          <w:u w:val="single"/>
        </w:rPr>
        <w:t>Extra-Curricular/Clubs</w:t>
      </w:r>
      <w:r w:rsidR="008A1972">
        <w:rPr>
          <w:b/>
          <w:i/>
          <w:sz w:val="28"/>
          <w:szCs w:val="28"/>
        </w:rPr>
        <w:t xml:space="preserve"> first contact:</w:t>
      </w:r>
    </w:p>
    <w:p w14:paraId="67F8CABA" w14:textId="77777777" w:rsidR="008A1972" w:rsidRDefault="008A1972" w:rsidP="008A197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8"/>
        <w:gridCol w:w="2321"/>
        <w:gridCol w:w="4334"/>
        <w:gridCol w:w="1877"/>
      </w:tblGrid>
      <w:tr w:rsidR="008A1972" w14:paraId="6981E6EF" w14:textId="77777777" w:rsidTr="00A104A3">
        <w:tc>
          <w:tcPr>
            <w:tcW w:w="2754" w:type="dxa"/>
          </w:tcPr>
          <w:p w14:paraId="4E8627B2" w14:textId="77777777" w:rsidR="008A1972" w:rsidRPr="00545056" w:rsidRDefault="00925AAE" w:rsidP="00925AAE">
            <w:pPr>
              <w:rPr>
                <w:sz w:val="24"/>
                <w:szCs w:val="24"/>
              </w:rPr>
            </w:pPr>
            <w:r w:rsidRPr="00545056">
              <w:rPr>
                <w:sz w:val="24"/>
                <w:szCs w:val="24"/>
              </w:rPr>
              <w:t>1</w:t>
            </w:r>
            <w:r w:rsidR="008A1972" w:rsidRPr="00545056">
              <w:rPr>
                <w:sz w:val="24"/>
                <w:szCs w:val="24"/>
              </w:rPr>
              <w:t xml:space="preserve">. </w:t>
            </w:r>
            <w:r w:rsidRPr="00545056">
              <w:rPr>
                <w:sz w:val="24"/>
                <w:szCs w:val="24"/>
              </w:rPr>
              <w:t>Club</w:t>
            </w:r>
            <w:r w:rsidR="008A1972" w:rsidRPr="00545056">
              <w:rPr>
                <w:sz w:val="24"/>
                <w:szCs w:val="24"/>
              </w:rPr>
              <w:t xml:space="preserve"> Advisor</w:t>
            </w:r>
          </w:p>
        </w:tc>
        <w:tc>
          <w:tcPr>
            <w:tcW w:w="2754" w:type="dxa"/>
          </w:tcPr>
          <w:p w14:paraId="0BADC79C" w14:textId="77777777" w:rsidR="008A1972" w:rsidRDefault="008A1972" w:rsidP="00BD5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Varies per club</w:t>
            </w:r>
          </w:p>
        </w:tc>
        <w:tc>
          <w:tcPr>
            <w:tcW w:w="2754" w:type="dxa"/>
          </w:tcPr>
          <w:p w14:paraId="24CF6D63" w14:textId="77777777" w:rsidR="008A1972" w:rsidRDefault="008A1972" w:rsidP="00BD59D2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44A42DE8" w14:textId="77777777" w:rsidR="008A1972" w:rsidRDefault="008A1972" w:rsidP="00BD59D2">
            <w:pPr>
              <w:rPr>
                <w:sz w:val="24"/>
                <w:szCs w:val="24"/>
              </w:rPr>
            </w:pPr>
          </w:p>
        </w:tc>
      </w:tr>
      <w:tr w:rsidR="00E04DB4" w14:paraId="3BF20CEA" w14:textId="77777777" w:rsidTr="00A104A3">
        <w:tc>
          <w:tcPr>
            <w:tcW w:w="2754" w:type="dxa"/>
          </w:tcPr>
          <w:p w14:paraId="37854DDE" w14:textId="7D3EAA1F" w:rsidR="00E04DB4" w:rsidRPr="00545056" w:rsidRDefault="00A74999" w:rsidP="00BD5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4DB4" w:rsidRPr="00545056">
              <w:rPr>
                <w:sz w:val="24"/>
                <w:szCs w:val="24"/>
              </w:rPr>
              <w:t>. Assistant Principal</w:t>
            </w:r>
          </w:p>
        </w:tc>
        <w:tc>
          <w:tcPr>
            <w:tcW w:w="2754" w:type="dxa"/>
          </w:tcPr>
          <w:p w14:paraId="10091ED5" w14:textId="77777777" w:rsidR="00E04DB4" w:rsidRDefault="00E04DB4" w:rsidP="00ED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Kristen Scott</w:t>
            </w:r>
          </w:p>
        </w:tc>
        <w:tc>
          <w:tcPr>
            <w:tcW w:w="2754" w:type="dxa"/>
          </w:tcPr>
          <w:p w14:paraId="48F09B68" w14:textId="7A2348B2" w:rsidR="00E04DB4" w:rsidRDefault="00000000" w:rsidP="00ED6E7F">
            <w:hyperlink r:id="rId18" w:history="1">
              <w:r w:rsidR="00E04DB4" w:rsidRPr="00974C72">
                <w:rPr>
                  <w:rStyle w:val="Hyperlink"/>
                </w:rPr>
                <w:t>kscott@wall</w:t>
              </w:r>
              <w:r w:rsidR="0067561D" w:rsidRPr="0067561D">
                <w:rPr>
                  <w:rStyle w:val="Hyperlink"/>
                </w:rPr>
                <w:t>publicschools.org</w:t>
              </w:r>
            </w:hyperlink>
          </w:p>
        </w:tc>
        <w:tc>
          <w:tcPr>
            <w:tcW w:w="2376" w:type="dxa"/>
          </w:tcPr>
          <w:p w14:paraId="5186D04D" w14:textId="77777777" w:rsidR="00E04DB4" w:rsidRDefault="00E04DB4" w:rsidP="00ED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732-556-2043</w:t>
            </w:r>
          </w:p>
        </w:tc>
      </w:tr>
      <w:tr w:rsidR="003570AC" w14:paraId="5098FA39" w14:textId="77777777" w:rsidTr="00A104A3">
        <w:tc>
          <w:tcPr>
            <w:tcW w:w="2754" w:type="dxa"/>
          </w:tcPr>
          <w:p w14:paraId="4FE638E9" w14:textId="7D8A5FAF" w:rsidR="003570AC" w:rsidRPr="00545056" w:rsidRDefault="003570AC" w:rsidP="00357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45056">
              <w:rPr>
                <w:sz w:val="24"/>
                <w:szCs w:val="24"/>
              </w:rPr>
              <w:t>. Principal</w:t>
            </w:r>
          </w:p>
        </w:tc>
        <w:tc>
          <w:tcPr>
            <w:tcW w:w="2754" w:type="dxa"/>
          </w:tcPr>
          <w:p w14:paraId="4E221C8F" w14:textId="2F2D251C" w:rsidR="003570AC" w:rsidRDefault="003570AC" w:rsidP="00357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Acting Dr. Tracy </w:t>
            </w:r>
            <w:proofErr w:type="spellStart"/>
            <w:r>
              <w:rPr>
                <w:sz w:val="24"/>
                <w:szCs w:val="24"/>
              </w:rPr>
              <w:t>Handerhan</w:t>
            </w:r>
            <w:proofErr w:type="spellEnd"/>
          </w:p>
        </w:tc>
        <w:tc>
          <w:tcPr>
            <w:tcW w:w="2754" w:type="dxa"/>
          </w:tcPr>
          <w:p w14:paraId="60E5D6AE" w14:textId="0BA99083" w:rsidR="003570AC" w:rsidRDefault="00000000" w:rsidP="003570AC">
            <w:hyperlink r:id="rId19" w:history="1">
              <w:r w:rsidR="0067561D" w:rsidRPr="00F6555B">
                <w:rPr>
                  <w:rStyle w:val="Hyperlink"/>
                </w:rPr>
                <w:t>officeofactingprincipal@wallpublicschools.org</w:t>
              </w:r>
            </w:hyperlink>
          </w:p>
          <w:p w14:paraId="0DAE7298" w14:textId="4FADFD93" w:rsidR="0067561D" w:rsidRDefault="0067561D" w:rsidP="003570AC"/>
        </w:tc>
        <w:tc>
          <w:tcPr>
            <w:tcW w:w="2376" w:type="dxa"/>
          </w:tcPr>
          <w:p w14:paraId="786EE01F" w14:textId="77777777" w:rsidR="003570AC" w:rsidRDefault="003570AC" w:rsidP="00357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732-556-2041</w:t>
            </w:r>
          </w:p>
        </w:tc>
      </w:tr>
    </w:tbl>
    <w:p w14:paraId="4A1291CA" w14:textId="77777777" w:rsidR="00A5444B" w:rsidRPr="00A5444B" w:rsidRDefault="00A5444B" w:rsidP="008A1972">
      <w:pPr>
        <w:spacing w:after="0" w:line="240" w:lineRule="auto"/>
        <w:rPr>
          <w:b/>
          <w:i/>
          <w:sz w:val="16"/>
          <w:szCs w:val="16"/>
        </w:rPr>
      </w:pPr>
    </w:p>
    <w:p w14:paraId="608C8694" w14:textId="6E40E15D" w:rsidR="008A1972" w:rsidRPr="008A1972" w:rsidRDefault="008A1972" w:rsidP="008A1972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</w:t>
      </w:r>
      <w:r w:rsidRPr="008A1972">
        <w:rPr>
          <w:b/>
          <w:i/>
          <w:sz w:val="28"/>
          <w:szCs w:val="28"/>
        </w:rPr>
        <w:t xml:space="preserve">. On matters involving </w:t>
      </w:r>
      <w:r w:rsidR="00925AAE">
        <w:rPr>
          <w:b/>
          <w:i/>
          <w:sz w:val="28"/>
          <w:szCs w:val="28"/>
          <w:u w:val="single"/>
        </w:rPr>
        <w:t>High</w:t>
      </w:r>
      <w:r w:rsidRPr="008A1972">
        <w:rPr>
          <w:b/>
          <w:i/>
          <w:sz w:val="28"/>
          <w:szCs w:val="28"/>
          <w:u w:val="single"/>
        </w:rPr>
        <w:t xml:space="preserve"> School </w:t>
      </w:r>
      <w:r>
        <w:rPr>
          <w:b/>
          <w:i/>
          <w:sz w:val="28"/>
          <w:szCs w:val="28"/>
          <w:u w:val="single"/>
        </w:rPr>
        <w:t>Student Discipline</w:t>
      </w:r>
      <w:r>
        <w:rPr>
          <w:b/>
          <w:i/>
          <w:sz w:val="28"/>
          <w:szCs w:val="28"/>
        </w:rPr>
        <w:t xml:space="preserve"> first contact</w:t>
      </w:r>
      <w:r w:rsidRPr="008A1972">
        <w:rPr>
          <w:b/>
          <w:i/>
          <w:sz w:val="28"/>
          <w:szCs w:val="28"/>
        </w:rPr>
        <w:t>:</w:t>
      </w:r>
    </w:p>
    <w:p w14:paraId="0A13BA67" w14:textId="77777777" w:rsidR="008A1972" w:rsidRDefault="008A1972" w:rsidP="008A197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324"/>
        <w:gridCol w:w="4334"/>
        <w:gridCol w:w="1880"/>
      </w:tblGrid>
      <w:tr w:rsidR="008A1972" w14:paraId="63A10B93" w14:textId="77777777" w:rsidTr="00A104A3">
        <w:tc>
          <w:tcPr>
            <w:tcW w:w="10638" w:type="dxa"/>
            <w:gridSpan w:val="4"/>
          </w:tcPr>
          <w:p w14:paraId="31E2C4B4" w14:textId="77777777" w:rsidR="008A1972" w:rsidRPr="00545056" w:rsidRDefault="008A1972" w:rsidP="008A1972">
            <w:pPr>
              <w:rPr>
                <w:sz w:val="24"/>
                <w:szCs w:val="24"/>
              </w:rPr>
            </w:pPr>
            <w:r w:rsidRPr="00545056">
              <w:rPr>
                <w:sz w:val="24"/>
                <w:szCs w:val="24"/>
              </w:rPr>
              <w:t>1. Classroom Teacher</w:t>
            </w:r>
          </w:p>
        </w:tc>
      </w:tr>
      <w:tr w:rsidR="008A1972" w14:paraId="7992C6DA" w14:textId="77777777" w:rsidTr="00A104A3">
        <w:tc>
          <w:tcPr>
            <w:tcW w:w="10638" w:type="dxa"/>
            <w:gridSpan w:val="4"/>
          </w:tcPr>
          <w:p w14:paraId="3445EC9B" w14:textId="77777777" w:rsidR="008A1972" w:rsidRPr="00545056" w:rsidRDefault="008A1972" w:rsidP="00BD59D2">
            <w:pPr>
              <w:rPr>
                <w:sz w:val="24"/>
                <w:szCs w:val="24"/>
              </w:rPr>
            </w:pPr>
            <w:r w:rsidRPr="00545056">
              <w:rPr>
                <w:sz w:val="24"/>
                <w:szCs w:val="24"/>
              </w:rPr>
              <w:t>2. Guidance Counselor or Case Manager</w:t>
            </w:r>
          </w:p>
        </w:tc>
      </w:tr>
      <w:tr w:rsidR="008A1972" w14:paraId="4E04BE6B" w14:textId="77777777" w:rsidTr="00A104A3">
        <w:tc>
          <w:tcPr>
            <w:tcW w:w="10638" w:type="dxa"/>
            <w:gridSpan w:val="4"/>
          </w:tcPr>
          <w:p w14:paraId="0EE3A384" w14:textId="77777777" w:rsidR="008A1972" w:rsidRPr="00545056" w:rsidRDefault="008A1972" w:rsidP="00BD59D2">
            <w:pPr>
              <w:rPr>
                <w:sz w:val="24"/>
                <w:szCs w:val="24"/>
              </w:rPr>
            </w:pPr>
            <w:r w:rsidRPr="00545056">
              <w:rPr>
                <w:sz w:val="24"/>
                <w:szCs w:val="24"/>
              </w:rPr>
              <w:t>3. Appropriate Assistant Principal (see below)</w:t>
            </w:r>
          </w:p>
        </w:tc>
      </w:tr>
      <w:tr w:rsidR="0067561D" w14:paraId="1F1B4D78" w14:textId="77777777" w:rsidTr="009B4765">
        <w:tc>
          <w:tcPr>
            <w:tcW w:w="2754" w:type="dxa"/>
          </w:tcPr>
          <w:p w14:paraId="76D7BED7" w14:textId="1CB09EC4" w:rsidR="009B4765" w:rsidRPr="00545056" w:rsidRDefault="009B4765" w:rsidP="00202063">
            <w:pPr>
              <w:rPr>
                <w:sz w:val="24"/>
                <w:szCs w:val="24"/>
              </w:rPr>
            </w:pPr>
            <w:r w:rsidRPr="00545056">
              <w:rPr>
                <w:sz w:val="24"/>
                <w:szCs w:val="24"/>
              </w:rPr>
              <w:t xml:space="preserve">Grade </w:t>
            </w:r>
            <w:r w:rsidR="0067561D">
              <w:rPr>
                <w:sz w:val="24"/>
                <w:szCs w:val="24"/>
              </w:rPr>
              <w:t>9</w:t>
            </w:r>
            <w:r w:rsidR="001D49B6">
              <w:rPr>
                <w:sz w:val="24"/>
                <w:szCs w:val="24"/>
              </w:rPr>
              <w:t xml:space="preserve"> &amp; 1</w:t>
            </w:r>
            <w:r w:rsidR="0067561D">
              <w:rPr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14:paraId="4DC131F2" w14:textId="77777777" w:rsidR="009B4765" w:rsidRDefault="009B4765" w:rsidP="00202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Kevin Davis</w:t>
            </w:r>
          </w:p>
        </w:tc>
        <w:tc>
          <w:tcPr>
            <w:tcW w:w="2754" w:type="dxa"/>
          </w:tcPr>
          <w:p w14:paraId="07A5E3DD" w14:textId="2F498880" w:rsidR="009B4765" w:rsidRDefault="00000000" w:rsidP="00202063">
            <w:hyperlink r:id="rId20" w:history="1">
              <w:r w:rsidR="009B4765" w:rsidRPr="00974C72">
                <w:rPr>
                  <w:rStyle w:val="Hyperlink"/>
                </w:rPr>
                <w:t>kdavis@wall</w:t>
              </w:r>
              <w:r w:rsidR="0067561D" w:rsidRPr="0067561D">
                <w:rPr>
                  <w:rStyle w:val="Hyperlink"/>
                </w:rPr>
                <w:t>publicschools.org</w:t>
              </w:r>
            </w:hyperlink>
          </w:p>
        </w:tc>
        <w:tc>
          <w:tcPr>
            <w:tcW w:w="2376" w:type="dxa"/>
          </w:tcPr>
          <w:p w14:paraId="02234BB0" w14:textId="77777777" w:rsidR="009B4765" w:rsidRDefault="009B4765" w:rsidP="00202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732-556-2045</w:t>
            </w:r>
          </w:p>
        </w:tc>
      </w:tr>
      <w:tr w:rsidR="0067561D" w14:paraId="7F6BBDDE" w14:textId="77777777" w:rsidTr="00186437">
        <w:tc>
          <w:tcPr>
            <w:tcW w:w="2754" w:type="dxa"/>
          </w:tcPr>
          <w:p w14:paraId="2709E2F1" w14:textId="2736AAA1" w:rsidR="00C05E7F" w:rsidRPr="00545056" w:rsidRDefault="00C05E7F" w:rsidP="00186437">
            <w:pPr>
              <w:rPr>
                <w:sz w:val="24"/>
                <w:szCs w:val="24"/>
              </w:rPr>
            </w:pPr>
            <w:r w:rsidRPr="00545056">
              <w:rPr>
                <w:sz w:val="24"/>
                <w:szCs w:val="24"/>
              </w:rPr>
              <w:t xml:space="preserve">Grade </w:t>
            </w:r>
            <w:r w:rsidR="0067561D">
              <w:rPr>
                <w:sz w:val="24"/>
                <w:szCs w:val="24"/>
              </w:rPr>
              <w:t>10</w:t>
            </w:r>
            <w:r w:rsidR="001D49B6">
              <w:rPr>
                <w:sz w:val="24"/>
                <w:szCs w:val="24"/>
              </w:rPr>
              <w:t xml:space="preserve"> &amp; 1</w:t>
            </w:r>
            <w:r w:rsidR="0067561D">
              <w:rPr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14:paraId="415409BF" w14:textId="77777777" w:rsidR="00C05E7F" w:rsidRDefault="00EC4DB3" w:rsidP="00EC4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Kristen Scott</w:t>
            </w:r>
          </w:p>
        </w:tc>
        <w:tc>
          <w:tcPr>
            <w:tcW w:w="2754" w:type="dxa"/>
          </w:tcPr>
          <w:p w14:paraId="5006C831" w14:textId="4D58080D" w:rsidR="00C05E7F" w:rsidRDefault="00000000" w:rsidP="00186437">
            <w:hyperlink r:id="rId21" w:history="1">
              <w:r w:rsidR="00EC4DB3" w:rsidRPr="00CA7E9B">
                <w:rPr>
                  <w:rStyle w:val="Hyperlink"/>
                </w:rPr>
                <w:t>kscott@wall</w:t>
              </w:r>
              <w:r w:rsidR="0067561D" w:rsidRPr="0067561D">
                <w:rPr>
                  <w:rStyle w:val="Hyperlink"/>
                </w:rPr>
                <w:t>publicschools.org</w:t>
              </w:r>
            </w:hyperlink>
          </w:p>
        </w:tc>
        <w:tc>
          <w:tcPr>
            <w:tcW w:w="2376" w:type="dxa"/>
          </w:tcPr>
          <w:p w14:paraId="2F3AD78B" w14:textId="77777777" w:rsidR="00C05E7F" w:rsidRDefault="00EC4DB3" w:rsidP="00186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732-556-2043</w:t>
            </w:r>
          </w:p>
        </w:tc>
      </w:tr>
      <w:tr w:rsidR="0067561D" w14:paraId="1FB514D7" w14:textId="77777777" w:rsidTr="00A104A3">
        <w:tc>
          <w:tcPr>
            <w:tcW w:w="2754" w:type="dxa"/>
          </w:tcPr>
          <w:p w14:paraId="49D79161" w14:textId="77777777" w:rsidR="003570AC" w:rsidRPr="00545056" w:rsidRDefault="003570AC" w:rsidP="003570AC">
            <w:pPr>
              <w:rPr>
                <w:sz w:val="24"/>
                <w:szCs w:val="24"/>
              </w:rPr>
            </w:pPr>
            <w:r w:rsidRPr="00545056">
              <w:rPr>
                <w:sz w:val="24"/>
                <w:szCs w:val="24"/>
              </w:rPr>
              <w:t>4. Principal</w:t>
            </w:r>
          </w:p>
        </w:tc>
        <w:tc>
          <w:tcPr>
            <w:tcW w:w="2754" w:type="dxa"/>
          </w:tcPr>
          <w:p w14:paraId="6DF12521" w14:textId="575C7FE7" w:rsidR="003570AC" w:rsidRDefault="003570AC" w:rsidP="00357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Acting Dr. Tracy </w:t>
            </w:r>
            <w:proofErr w:type="spellStart"/>
            <w:r>
              <w:rPr>
                <w:sz w:val="24"/>
                <w:szCs w:val="24"/>
              </w:rPr>
              <w:t>Handerhan</w:t>
            </w:r>
            <w:proofErr w:type="spellEnd"/>
          </w:p>
        </w:tc>
        <w:tc>
          <w:tcPr>
            <w:tcW w:w="2754" w:type="dxa"/>
          </w:tcPr>
          <w:p w14:paraId="3F5411F4" w14:textId="1F42928F" w:rsidR="003570AC" w:rsidRDefault="00000000" w:rsidP="003570AC">
            <w:hyperlink r:id="rId22" w:history="1">
              <w:r w:rsidR="0067561D" w:rsidRPr="00F6555B">
                <w:rPr>
                  <w:rStyle w:val="Hyperlink"/>
                </w:rPr>
                <w:t>officeofactingprincipal@wallpublicschools.org</w:t>
              </w:r>
            </w:hyperlink>
          </w:p>
          <w:p w14:paraId="572A5C99" w14:textId="4E416F35" w:rsidR="0067561D" w:rsidRDefault="0067561D" w:rsidP="003570AC"/>
        </w:tc>
        <w:tc>
          <w:tcPr>
            <w:tcW w:w="2376" w:type="dxa"/>
          </w:tcPr>
          <w:p w14:paraId="0F2F2BEE" w14:textId="77777777" w:rsidR="003570AC" w:rsidRDefault="003570AC" w:rsidP="00357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732-556-2041</w:t>
            </w:r>
          </w:p>
        </w:tc>
      </w:tr>
    </w:tbl>
    <w:p w14:paraId="00ED4B9C" w14:textId="77777777" w:rsidR="001E670E" w:rsidRPr="00A5444B" w:rsidRDefault="001E670E" w:rsidP="009C52C7">
      <w:pPr>
        <w:spacing w:after="0" w:line="240" w:lineRule="auto"/>
        <w:rPr>
          <w:sz w:val="16"/>
          <w:szCs w:val="16"/>
        </w:rPr>
      </w:pPr>
    </w:p>
    <w:p w14:paraId="2A7A486F" w14:textId="77777777" w:rsidR="00526C0F" w:rsidRPr="00DC3CA3" w:rsidRDefault="008A1972" w:rsidP="009C52C7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</w:t>
      </w:r>
      <w:r w:rsidR="00526C0F" w:rsidRPr="00DC3CA3">
        <w:rPr>
          <w:b/>
          <w:i/>
          <w:sz w:val="28"/>
          <w:szCs w:val="28"/>
        </w:rPr>
        <w:t xml:space="preserve">. To resolve all matters </w:t>
      </w:r>
      <w:r w:rsidR="00526C0F" w:rsidRPr="00DC3CA3">
        <w:rPr>
          <w:b/>
          <w:i/>
          <w:sz w:val="28"/>
          <w:szCs w:val="28"/>
          <w:u w:val="single"/>
        </w:rPr>
        <w:t>only</w:t>
      </w:r>
      <w:r w:rsidR="00526C0F" w:rsidRPr="00DC3CA3">
        <w:rPr>
          <w:b/>
          <w:i/>
          <w:sz w:val="28"/>
          <w:szCs w:val="28"/>
        </w:rPr>
        <w:t xml:space="preserve"> after you have followed the levels outlined above:</w:t>
      </w:r>
    </w:p>
    <w:p w14:paraId="35250594" w14:textId="77777777" w:rsidR="00F00E8E" w:rsidRPr="00F00E8E" w:rsidRDefault="00F00E8E" w:rsidP="00F00E8E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54"/>
        <w:gridCol w:w="1699"/>
        <w:gridCol w:w="5087"/>
        <w:gridCol w:w="1655"/>
      </w:tblGrid>
      <w:tr w:rsidR="00F00E8E" w:rsidRPr="00F00E8E" w14:paraId="07F1D7CF" w14:textId="77777777" w:rsidTr="00A5444B">
        <w:tc>
          <w:tcPr>
            <w:tcW w:w="2354" w:type="dxa"/>
          </w:tcPr>
          <w:p w14:paraId="6853CF76" w14:textId="77777777" w:rsidR="00F00E8E" w:rsidRPr="00F00E8E" w:rsidRDefault="00F00E8E" w:rsidP="00F00E8E">
            <w:pPr>
              <w:rPr>
                <w:sz w:val="24"/>
                <w:szCs w:val="24"/>
              </w:rPr>
            </w:pPr>
            <w:r w:rsidRPr="00F00E8E">
              <w:rPr>
                <w:sz w:val="24"/>
                <w:szCs w:val="24"/>
              </w:rPr>
              <w:t>Superintendent of Schools</w:t>
            </w:r>
          </w:p>
        </w:tc>
        <w:tc>
          <w:tcPr>
            <w:tcW w:w="1699" w:type="dxa"/>
          </w:tcPr>
          <w:p w14:paraId="724AD3C1" w14:textId="77777777" w:rsidR="00F00E8E" w:rsidRPr="00F00E8E" w:rsidRDefault="00F00E8E" w:rsidP="00F00E8E">
            <w:pPr>
              <w:rPr>
                <w:sz w:val="24"/>
                <w:szCs w:val="24"/>
              </w:rPr>
            </w:pPr>
            <w:r w:rsidRPr="00F00E8E">
              <w:rPr>
                <w:sz w:val="24"/>
                <w:szCs w:val="24"/>
              </w:rPr>
              <w:t xml:space="preserve">Dr. Tracy </w:t>
            </w:r>
            <w:proofErr w:type="spellStart"/>
            <w:r w:rsidRPr="00F00E8E">
              <w:rPr>
                <w:sz w:val="24"/>
                <w:szCs w:val="24"/>
              </w:rPr>
              <w:t>Handerhan</w:t>
            </w:r>
            <w:proofErr w:type="spellEnd"/>
          </w:p>
        </w:tc>
        <w:tc>
          <w:tcPr>
            <w:tcW w:w="5087" w:type="dxa"/>
          </w:tcPr>
          <w:p w14:paraId="3BAA96EA" w14:textId="648DA277" w:rsidR="00F00E8E" w:rsidRPr="00F00E8E" w:rsidRDefault="00000000" w:rsidP="00F00E8E">
            <w:pPr>
              <w:rPr>
                <w:sz w:val="24"/>
                <w:szCs w:val="24"/>
              </w:rPr>
            </w:pPr>
            <w:hyperlink r:id="rId23" w:history="1">
              <w:r w:rsidR="0067561D" w:rsidRPr="00F6555B">
                <w:rPr>
                  <w:rStyle w:val="Hyperlink"/>
                  <w:sz w:val="24"/>
                  <w:szCs w:val="24"/>
                </w:rPr>
                <w:t>officeoft</w:t>
              </w:r>
              <w:r w:rsidR="0067561D" w:rsidRPr="00F6555B">
                <w:rPr>
                  <w:rStyle w:val="Hyperlink"/>
                </w:rPr>
                <w:t>he</w:t>
              </w:r>
              <w:r w:rsidR="0067561D" w:rsidRPr="00F6555B">
                <w:rPr>
                  <w:rStyle w:val="Hyperlink"/>
                  <w:sz w:val="24"/>
                  <w:szCs w:val="24"/>
                </w:rPr>
                <w:t>superintendent@wallpublicschools.org</w:t>
              </w:r>
            </w:hyperlink>
          </w:p>
          <w:p w14:paraId="1A6C55F8" w14:textId="77777777" w:rsidR="00F00E8E" w:rsidRPr="00F00E8E" w:rsidRDefault="00F00E8E" w:rsidP="00F00E8E">
            <w:pPr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14:paraId="492ABF18" w14:textId="77777777" w:rsidR="00F00E8E" w:rsidRPr="00F00E8E" w:rsidRDefault="00F00E8E" w:rsidP="00F00E8E">
            <w:pPr>
              <w:rPr>
                <w:sz w:val="24"/>
                <w:szCs w:val="24"/>
              </w:rPr>
            </w:pPr>
            <w:r w:rsidRPr="00F00E8E">
              <w:rPr>
                <w:sz w:val="24"/>
                <w:szCs w:val="24"/>
              </w:rPr>
              <w:t>732-556-2006</w:t>
            </w:r>
          </w:p>
        </w:tc>
      </w:tr>
    </w:tbl>
    <w:p w14:paraId="0313CA88" w14:textId="77777777" w:rsidR="00526C0F" w:rsidRPr="00DD5815" w:rsidRDefault="00526C0F" w:rsidP="00A5444B">
      <w:pPr>
        <w:spacing w:after="0" w:line="240" w:lineRule="auto"/>
        <w:rPr>
          <w:sz w:val="24"/>
          <w:szCs w:val="24"/>
        </w:rPr>
      </w:pPr>
    </w:p>
    <w:sectPr w:rsidR="00526C0F" w:rsidRPr="00DD5815" w:rsidSect="00E358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C7"/>
    <w:rsid w:val="000665F6"/>
    <w:rsid w:val="00087CA3"/>
    <w:rsid w:val="001A152C"/>
    <w:rsid w:val="001D49B6"/>
    <w:rsid w:val="001E670E"/>
    <w:rsid w:val="001F61FD"/>
    <w:rsid w:val="002311E0"/>
    <w:rsid w:val="00244AC1"/>
    <w:rsid w:val="00322E36"/>
    <w:rsid w:val="003570AC"/>
    <w:rsid w:val="003B2D11"/>
    <w:rsid w:val="003E0B98"/>
    <w:rsid w:val="00526C0F"/>
    <w:rsid w:val="00545056"/>
    <w:rsid w:val="00573AF9"/>
    <w:rsid w:val="00581295"/>
    <w:rsid w:val="005952D9"/>
    <w:rsid w:val="005D4CD4"/>
    <w:rsid w:val="00603D08"/>
    <w:rsid w:val="0067561D"/>
    <w:rsid w:val="006C27E5"/>
    <w:rsid w:val="007375A5"/>
    <w:rsid w:val="007735E9"/>
    <w:rsid w:val="008A1972"/>
    <w:rsid w:val="008D1624"/>
    <w:rsid w:val="008F1ED8"/>
    <w:rsid w:val="00925AAE"/>
    <w:rsid w:val="00970AD8"/>
    <w:rsid w:val="009B4765"/>
    <w:rsid w:val="009C52C7"/>
    <w:rsid w:val="00A104A3"/>
    <w:rsid w:val="00A5444B"/>
    <w:rsid w:val="00A74999"/>
    <w:rsid w:val="00AA145B"/>
    <w:rsid w:val="00AC6B37"/>
    <w:rsid w:val="00B4235E"/>
    <w:rsid w:val="00BA48FC"/>
    <w:rsid w:val="00BB6A93"/>
    <w:rsid w:val="00C05E7F"/>
    <w:rsid w:val="00C556A7"/>
    <w:rsid w:val="00D07D3D"/>
    <w:rsid w:val="00D17402"/>
    <w:rsid w:val="00D755BC"/>
    <w:rsid w:val="00DC3CA3"/>
    <w:rsid w:val="00DD5815"/>
    <w:rsid w:val="00E04DB4"/>
    <w:rsid w:val="00E35868"/>
    <w:rsid w:val="00EC4DB3"/>
    <w:rsid w:val="00F00E8E"/>
    <w:rsid w:val="00F8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148F"/>
  <w15:docId w15:val="{A5CC852A-056C-451D-9334-7D13DBDF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58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7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23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aniel@wall.k12.nj.us" TargetMode="External"/><Relationship Id="rId13" Type="http://schemas.openxmlformats.org/officeDocument/2006/relationships/hyperlink" Target="mailto:nsamaha@wall.k12.nj.us" TargetMode="External"/><Relationship Id="rId18" Type="http://schemas.openxmlformats.org/officeDocument/2006/relationships/hyperlink" Target="mailto:kscott@wall.k12.nj.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scott@wall.12.nj.us" TargetMode="External"/><Relationship Id="rId7" Type="http://schemas.openxmlformats.org/officeDocument/2006/relationships/hyperlink" Target="mailto:jhigham@wall.k12.nj.us" TargetMode="External"/><Relationship Id="rId12" Type="http://schemas.openxmlformats.org/officeDocument/2006/relationships/hyperlink" Target="mailto:jmccann@wallpublicschools.org" TargetMode="External"/><Relationship Id="rId17" Type="http://schemas.openxmlformats.org/officeDocument/2006/relationships/hyperlink" Target="mailto:officeofactingprincipal@wallpublicschools.or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mhenryparks@wallpublicschools.org" TargetMode="External"/><Relationship Id="rId20" Type="http://schemas.openxmlformats.org/officeDocument/2006/relationships/hyperlink" Target="mailto:kdavis@wall.k12.nj.us" TargetMode="External"/><Relationship Id="rId1" Type="http://schemas.openxmlformats.org/officeDocument/2006/relationships/styles" Target="styles.xml"/><Relationship Id="rId6" Type="http://schemas.openxmlformats.org/officeDocument/2006/relationships/hyperlink" Target="mailto:tskinner@wall.k12.nj.us" TargetMode="External"/><Relationship Id="rId11" Type="http://schemas.openxmlformats.org/officeDocument/2006/relationships/hyperlink" Target="mailto:officeofactingprincipal@wallschools.org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lkurmin@wallpublicschools.org" TargetMode="External"/><Relationship Id="rId15" Type="http://schemas.openxmlformats.org/officeDocument/2006/relationships/hyperlink" Target="mailto:kbond@wall.k12.nj.us" TargetMode="External"/><Relationship Id="rId23" Type="http://schemas.openxmlformats.org/officeDocument/2006/relationships/hyperlink" Target="mailto:officeofthesuperintendent@wallpublicschools.org" TargetMode="External"/><Relationship Id="rId10" Type="http://schemas.openxmlformats.org/officeDocument/2006/relationships/hyperlink" Target="mailto:kscott@wall.k12.nj.us" TargetMode="External"/><Relationship Id="rId19" Type="http://schemas.openxmlformats.org/officeDocument/2006/relationships/hyperlink" Target="mailto:officeofactingprincipal@wallpublicschools.org" TargetMode="External"/><Relationship Id="rId4" Type="http://schemas.openxmlformats.org/officeDocument/2006/relationships/hyperlink" Target="mailto:emonafis@wallpublicschools.org" TargetMode="External"/><Relationship Id="rId9" Type="http://schemas.openxmlformats.org/officeDocument/2006/relationships/hyperlink" Target="mailto:kdavis@wall.k12.nj.us" TargetMode="External"/><Relationship Id="rId14" Type="http://schemas.openxmlformats.org/officeDocument/2006/relationships/hyperlink" Target="mailto:officeofactingprincipal@wallschools.org" TargetMode="External"/><Relationship Id="rId22" Type="http://schemas.openxmlformats.org/officeDocument/2006/relationships/hyperlink" Target="mailto:officeofactingprincipal@wallpublic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Keator, Kim</dc:creator>
  <cp:lastModifiedBy>Kim Keator</cp:lastModifiedBy>
  <cp:revision>5</cp:revision>
  <cp:lastPrinted>2018-11-15T19:08:00Z</cp:lastPrinted>
  <dcterms:created xsi:type="dcterms:W3CDTF">2022-06-28T19:25:00Z</dcterms:created>
  <dcterms:modified xsi:type="dcterms:W3CDTF">2022-07-25T14:46:00Z</dcterms:modified>
</cp:coreProperties>
</file>